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47" w:rsidRPr="00FF1247" w:rsidRDefault="00FF1247">
      <w:pPr>
        <w:pStyle w:val="ConsPlusTitlePage"/>
        <w:rPr>
          <w:rFonts w:ascii="PT Astra Serif" w:hAnsi="PT Astra Serif"/>
          <w:sz w:val="24"/>
          <w:szCs w:val="24"/>
        </w:rPr>
      </w:pPr>
      <w:r w:rsidRPr="00FF1247">
        <w:rPr>
          <w:rFonts w:ascii="PT Astra Serif" w:hAnsi="PT Astra Serif"/>
          <w:sz w:val="24"/>
          <w:szCs w:val="24"/>
        </w:rPr>
        <w:t xml:space="preserve">Документ предоставлен </w:t>
      </w:r>
      <w:hyperlink r:id="rId4">
        <w:proofErr w:type="spellStart"/>
        <w:r w:rsidRPr="00FF1247">
          <w:rPr>
            <w:rFonts w:ascii="PT Astra Serif" w:hAnsi="PT Astra Serif"/>
            <w:sz w:val="24"/>
            <w:szCs w:val="24"/>
          </w:rPr>
          <w:t>КонсультантПлюс</w:t>
        </w:r>
        <w:proofErr w:type="spellEnd"/>
      </w:hyperlink>
      <w:r w:rsidRPr="00FF1247">
        <w:rPr>
          <w:rFonts w:ascii="PT Astra Serif" w:hAnsi="PT Astra Serif"/>
          <w:sz w:val="24"/>
          <w:szCs w:val="24"/>
        </w:rPr>
        <w:br/>
      </w:r>
    </w:p>
    <w:p w:rsidR="00FF1247" w:rsidRPr="00FF1247" w:rsidRDefault="00FF1247">
      <w:pPr>
        <w:pStyle w:val="ConsPlusNormal"/>
        <w:jc w:val="both"/>
        <w:outlineLvl w:val="0"/>
        <w:rPr>
          <w:rFonts w:ascii="PT Astra Serif" w:hAnsi="PT Astra Serif"/>
          <w:sz w:val="24"/>
          <w:szCs w:val="24"/>
        </w:rPr>
      </w:pPr>
    </w:p>
    <w:p w:rsidR="00FF1247" w:rsidRPr="00FF1247" w:rsidRDefault="00FF1247">
      <w:pPr>
        <w:pStyle w:val="ConsPlusTitle"/>
        <w:jc w:val="center"/>
        <w:outlineLvl w:val="0"/>
        <w:rPr>
          <w:rFonts w:ascii="PT Astra Serif" w:hAnsi="PT Astra Serif"/>
          <w:sz w:val="24"/>
          <w:szCs w:val="24"/>
        </w:rPr>
      </w:pPr>
      <w:r w:rsidRPr="00FF1247">
        <w:rPr>
          <w:rFonts w:ascii="PT Astra Serif" w:hAnsi="PT Astra Serif"/>
          <w:sz w:val="24"/>
          <w:szCs w:val="24"/>
        </w:rPr>
        <w:t>ПРАВИТЕЛЬСТВО УЛЬЯНОВСКОЙ ОБЛАСТИ</w:t>
      </w:r>
    </w:p>
    <w:p w:rsidR="00FF1247" w:rsidRPr="00FF1247" w:rsidRDefault="00FF1247">
      <w:pPr>
        <w:pStyle w:val="ConsPlusTitle"/>
        <w:jc w:val="center"/>
        <w:rPr>
          <w:rFonts w:ascii="PT Astra Serif" w:hAnsi="PT Astra Serif"/>
          <w:sz w:val="24"/>
          <w:szCs w:val="24"/>
        </w:rPr>
      </w:pPr>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ПОСТАНОВЛЕНИЕ</w:t>
      </w:r>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от 26 июня 2014 г. N 256-П</w:t>
      </w:r>
    </w:p>
    <w:p w:rsidR="00FF1247" w:rsidRPr="00FF1247" w:rsidRDefault="00FF1247">
      <w:pPr>
        <w:pStyle w:val="ConsPlusTitle"/>
        <w:jc w:val="center"/>
        <w:rPr>
          <w:rFonts w:ascii="PT Astra Serif" w:hAnsi="PT Astra Serif"/>
          <w:sz w:val="24"/>
          <w:szCs w:val="24"/>
        </w:rPr>
      </w:pPr>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 xml:space="preserve">О ПРАВИЛАХ ПРЕДОСТАВЛЕНИЯ </w:t>
      </w:r>
      <w:proofErr w:type="gramStart"/>
      <w:r w:rsidRPr="00FF1247">
        <w:rPr>
          <w:rFonts w:ascii="PT Astra Serif" w:hAnsi="PT Astra Serif"/>
          <w:sz w:val="24"/>
          <w:szCs w:val="24"/>
        </w:rPr>
        <w:t>СЕЛЬСКОХОЗЯЙСТВЕННЫМ</w:t>
      </w:r>
      <w:proofErr w:type="gramEnd"/>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ТОВАРОПРОИЗВОДИТЕЛЯМ СУБСИДИЙ ИЗ ОБЛАСТНОГО БЮДЖЕТА</w:t>
      </w:r>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УЛЬЯНОВСКОЙ ОБЛАСТИ В ЦЕЛЯХ ВОЗМЕЩЕНИЯ ЧАСТИ</w:t>
      </w:r>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ИХ ЗАТРАТ, СВЯЗАННЫХ С ПРОВЕДЕНИЕМ МЕРОПРИЯТИЙ,</w:t>
      </w:r>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НАПРАВЛЕННЫХ НА РАЗВИТИЕ МЕЛИОРАЦИИ ЗЕМЕЛЬ</w:t>
      </w:r>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СЕЛЬСКОХОЗЯЙСТВЕННОГО НАЗНАЧЕНИЯ</w:t>
      </w:r>
    </w:p>
    <w:p w:rsidR="00FF1247" w:rsidRPr="00FF1247" w:rsidRDefault="00FF1247">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FF1247" w:rsidRPr="00FF1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247" w:rsidRPr="00FF1247" w:rsidRDefault="00FF1247">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F1247" w:rsidRPr="00FF1247" w:rsidRDefault="00FF1247">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Список изменяющих документов</w:t>
            </w:r>
          </w:p>
          <w:p w:rsidR="00FF1247" w:rsidRPr="00FF1247" w:rsidRDefault="00FF1247">
            <w:pPr>
              <w:pStyle w:val="ConsPlusNormal"/>
              <w:jc w:val="center"/>
              <w:rPr>
                <w:rFonts w:ascii="PT Astra Serif" w:hAnsi="PT Astra Serif"/>
                <w:sz w:val="24"/>
                <w:szCs w:val="24"/>
              </w:rPr>
            </w:pPr>
            <w:proofErr w:type="gramStart"/>
            <w:r w:rsidRPr="00FF1247">
              <w:rPr>
                <w:rFonts w:ascii="PT Astra Serif" w:hAnsi="PT Astra Serif"/>
                <w:sz w:val="24"/>
                <w:szCs w:val="24"/>
              </w:rPr>
              <w:t>(в ред. постановлений Правительства Ульяновской области</w:t>
            </w:r>
            <w:proofErr w:type="gramEnd"/>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 xml:space="preserve">от 20.11.2014 </w:t>
            </w:r>
            <w:hyperlink r:id="rId5">
              <w:r w:rsidRPr="00FF1247">
                <w:rPr>
                  <w:rFonts w:ascii="PT Astra Serif" w:hAnsi="PT Astra Serif"/>
                  <w:sz w:val="24"/>
                  <w:szCs w:val="24"/>
                </w:rPr>
                <w:t>N 527-П</w:t>
              </w:r>
            </w:hyperlink>
            <w:r w:rsidRPr="00FF1247">
              <w:rPr>
                <w:rFonts w:ascii="PT Astra Serif" w:hAnsi="PT Astra Serif"/>
                <w:sz w:val="24"/>
                <w:szCs w:val="24"/>
              </w:rPr>
              <w:t xml:space="preserve">, от 05.06.2015 </w:t>
            </w:r>
            <w:hyperlink r:id="rId6">
              <w:r w:rsidRPr="00FF1247">
                <w:rPr>
                  <w:rFonts w:ascii="PT Astra Serif" w:hAnsi="PT Astra Serif"/>
                  <w:sz w:val="24"/>
                  <w:szCs w:val="24"/>
                </w:rPr>
                <w:t>N 258-П</w:t>
              </w:r>
            </w:hyperlink>
            <w:r w:rsidRPr="00FF1247">
              <w:rPr>
                <w:rFonts w:ascii="PT Astra Serif" w:hAnsi="PT Astra Serif"/>
                <w:sz w:val="24"/>
                <w:szCs w:val="24"/>
              </w:rPr>
              <w:t xml:space="preserve">, от 11.11.2015 </w:t>
            </w:r>
            <w:hyperlink r:id="rId7">
              <w:r w:rsidRPr="00FF1247">
                <w:rPr>
                  <w:rFonts w:ascii="PT Astra Serif" w:hAnsi="PT Astra Serif"/>
                  <w:sz w:val="24"/>
                  <w:szCs w:val="24"/>
                </w:rPr>
                <w:t>N 568-П</w:t>
              </w:r>
            </w:hyperlink>
            <w:r w:rsidRPr="00FF1247">
              <w:rPr>
                <w:rFonts w:ascii="PT Astra Serif" w:hAnsi="PT Astra Serif"/>
                <w:sz w:val="24"/>
                <w:szCs w:val="24"/>
              </w:rPr>
              <w:t>,</w:t>
            </w:r>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 xml:space="preserve">от 24.12.2015 </w:t>
            </w:r>
            <w:hyperlink r:id="rId8">
              <w:r w:rsidRPr="00FF1247">
                <w:rPr>
                  <w:rFonts w:ascii="PT Astra Serif" w:hAnsi="PT Astra Serif"/>
                  <w:sz w:val="24"/>
                  <w:szCs w:val="24"/>
                </w:rPr>
                <w:t>N 699-П</w:t>
              </w:r>
            </w:hyperlink>
            <w:r w:rsidRPr="00FF1247">
              <w:rPr>
                <w:rFonts w:ascii="PT Astra Serif" w:hAnsi="PT Astra Serif"/>
                <w:sz w:val="24"/>
                <w:szCs w:val="24"/>
              </w:rPr>
              <w:t xml:space="preserve">, от 28.02.2017 </w:t>
            </w:r>
            <w:hyperlink r:id="rId9">
              <w:r w:rsidRPr="00FF1247">
                <w:rPr>
                  <w:rFonts w:ascii="PT Astra Serif" w:hAnsi="PT Astra Serif"/>
                  <w:sz w:val="24"/>
                  <w:szCs w:val="24"/>
                </w:rPr>
                <w:t>N 88-П</w:t>
              </w:r>
            </w:hyperlink>
            <w:r w:rsidRPr="00FF1247">
              <w:rPr>
                <w:rFonts w:ascii="PT Astra Serif" w:hAnsi="PT Astra Serif"/>
                <w:sz w:val="24"/>
                <w:szCs w:val="24"/>
              </w:rPr>
              <w:t xml:space="preserve">, от 30.01.2018 </w:t>
            </w:r>
            <w:hyperlink r:id="rId10">
              <w:r w:rsidRPr="00FF1247">
                <w:rPr>
                  <w:rFonts w:ascii="PT Astra Serif" w:hAnsi="PT Astra Serif"/>
                  <w:sz w:val="24"/>
                  <w:szCs w:val="24"/>
                </w:rPr>
                <w:t>N 53-П</w:t>
              </w:r>
            </w:hyperlink>
            <w:r w:rsidRPr="00FF1247">
              <w:rPr>
                <w:rFonts w:ascii="PT Astra Serif" w:hAnsi="PT Astra Serif"/>
                <w:sz w:val="24"/>
                <w:szCs w:val="24"/>
              </w:rPr>
              <w:t>,</w:t>
            </w:r>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 xml:space="preserve">от 30.05.2018 </w:t>
            </w:r>
            <w:hyperlink r:id="rId11">
              <w:r w:rsidRPr="00FF1247">
                <w:rPr>
                  <w:rFonts w:ascii="PT Astra Serif" w:hAnsi="PT Astra Serif"/>
                  <w:sz w:val="24"/>
                  <w:szCs w:val="24"/>
                </w:rPr>
                <w:t>N 238-П</w:t>
              </w:r>
            </w:hyperlink>
            <w:r w:rsidRPr="00FF1247">
              <w:rPr>
                <w:rFonts w:ascii="PT Astra Serif" w:hAnsi="PT Astra Serif"/>
                <w:sz w:val="24"/>
                <w:szCs w:val="24"/>
              </w:rPr>
              <w:t xml:space="preserve">, от 24.08.2018 </w:t>
            </w:r>
            <w:hyperlink r:id="rId12">
              <w:r w:rsidRPr="00FF1247">
                <w:rPr>
                  <w:rFonts w:ascii="PT Astra Serif" w:hAnsi="PT Astra Serif"/>
                  <w:sz w:val="24"/>
                  <w:szCs w:val="24"/>
                </w:rPr>
                <w:t>N 389-П</w:t>
              </w:r>
            </w:hyperlink>
            <w:r w:rsidRPr="00FF1247">
              <w:rPr>
                <w:rFonts w:ascii="PT Astra Serif" w:hAnsi="PT Astra Serif"/>
                <w:sz w:val="24"/>
                <w:szCs w:val="24"/>
              </w:rPr>
              <w:t xml:space="preserve">, от 31.05.2019 </w:t>
            </w:r>
            <w:hyperlink r:id="rId13">
              <w:r w:rsidRPr="00FF1247">
                <w:rPr>
                  <w:rFonts w:ascii="PT Astra Serif" w:hAnsi="PT Astra Serif"/>
                  <w:sz w:val="24"/>
                  <w:szCs w:val="24"/>
                </w:rPr>
                <w:t>N 250-П</w:t>
              </w:r>
            </w:hyperlink>
            <w:r w:rsidRPr="00FF1247">
              <w:rPr>
                <w:rFonts w:ascii="PT Astra Serif" w:hAnsi="PT Astra Serif"/>
                <w:sz w:val="24"/>
                <w:szCs w:val="24"/>
              </w:rPr>
              <w:t>,</w:t>
            </w:r>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 xml:space="preserve">от 16.09.2019 </w:t>
            </w:r>
            <w:hyperlink r:id="rId14">
              <w:r w:rsidRPr="00FF1247">
                <w:rPr>
                  <w:rFonts w:ascii="PT Astra Serif" w:hAnsi="PT Astra Serif"/>
                  <w:sz w:val="24"/>
                  <w:szCs w:val="24"/>
                </w:rPr>
                <w:t>N 465-П</w:t>
              </w:r>
            </w:hyperlink>
            <w:r w:rsidRPr="00FF1247">
              <w:rPr>
                <w:rFonts w:ascii="PT Astra Serif" w:hAnsi="PT Astra Serif"/>
                <w:sz w:val="24"/>
                <w:szCs w:val="24"/>
              </w:rPr>
              <w:t xml:space="preserve">, от 23.12.2019 </w:t>
            </w:r>
            <w:hyperlink r:id="rId15">
              <w:r w:rsidRPr="00FF1247">
                <w:rPr>
                  <w:rFonts w:ascii="PT Astra Serif" w:hAnsi="PT Astra Serif"/>
                  <w:sz w:val="24"/>
                  <w:szCs w:val="24"/>
                </w:rPr>
                <w:t>N 743-П</w:t>
              </w:r>
            </w:hyperlink>
            <w:r w:rsidRPr="00FF1247">
              <w:rPr>
                <w:rFonts w:ascii="PT Astra Serif" w:hAnsi="PT Astra Serif"/>
                <w:sz w:val="24"/>
                <w:szCs w:val="24"/>
              </w:rPr>
              <w:t xml:space="preserve">, от 03.12.2020 </w:t>
            </w:r>
            <w:hyperlink r:id="rId16">
              <w:r w:rsidRPr="00FF1247">
                <w:rPr>
                  <w:rFonts w:ascii="PT Astra Serif" w:hAnsi="PT Astra Serif"/>
                  <w:sz w:val="24"/>
                  <w:szCs w:val="24"/>
                </w:rPr>
                <w:t>N 701-П</w:t>
              </w:r>
            </w:hyperlink>
            <w:r w:rsidRPr="00FF1247">
              <w:rPr>
                <w:rFonts w:ascii="PT Astra Serif" w:hAnsi="PT Astra Serif"/>
                <w:sz w:val="24"/>
                <w:szCs w:val="24"/>
              </w:rPr>
              <w:t>,</w:t>
            </w:r>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 xml:space="preserve">от 19.04.2021 </w:t>
            </w:r>
            <w:hyperlink r:id="rId17">
              <w:r w:rsidRPr="00FF1247">
                <w:rPr>
                  <w:rFonts w:ascii="PT Astra Serif" w:hAnsi="PT Astra Serif"/>
                  <w:sz w:val="24"/>
                  <w:szCs w:val="24"/>
                </w:rPr>
                <w:t>N 152-П</w:t>
              </w:r>
            </w:hyperlink>
            <w:r w:rsidRPr="00FF1247">
              <w:rPr>
                <w:rFonts w:ascii="PT Astra Serif" w:hAnsi="PT Astra Serif"/>
                <w:sz w:val="24"/>
                <w:szCs w:val="24"/>
              </w:rPr>
              <w:t xml:space="preserve">, от 10.08.2021 </w:t>
            </w:r>
            <w:hyperlink r:id="rId18">
              <w:r w:rsidRPr="00FF1247">
                <w:rPr>
                  <w:rFonts w:ascii="PT Astra Serif" w:hAnsi="PT Astra Serif"/>
                  <w:sz w:val="24"/>
                  <w:szCs w:val="24"/>
                </w:rPr>
                <w:t>N 365-П</w:t>
              </w:r>
            </w:hyperlink>
            <w:r w:rsidRPr="00FF1247">
              <w:rPr>
                <w:rFonts w:ascii="PT Astra Serif" w:hAnsi="PT Astra Serif"/>
                <w:sz w:val="24"/>
                <w:szCs w:val="24"/>
              </w:rPr>
              <w:t xml:space="preserve">, от 09.03.2022 </w:t>
            </w:r>
            <w:hyperlink r:id="rId19">
              <w:r w:rsidRPr="00FF1247">
                <w:rPr>
                  <w:rFonts w:ascii="PT Astra Serif" w:hAnsi="PT Astra Serif"/>
                  <w:sz w:val="24"/>
                  <w:szCs w:val="24"/>
                </w:rPr>
                <w:t>N 111-П</w:t>
              </w:r>
            </w:hyperlink>
            <w:r w:rsidRPr="00FF1247">
              <w:rPr>
                <w:rFonts w:ascii="PT Astra Serif" w:hAnsi="PT Astra Serif"/>
                <w:sz w:val="24"/>
                <w:szCs w:val="24"/>
              </w:rPr>
              <w:t>,</w:t>
            </w:r>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 xml:space="preserve">от 21.07.2022 </w:t>
            </w:r>
            <w:hyperlink r:id="rId20">
              <w:r w:rsidRPr="00FF1247">
                <w:rPr>
                  <w:rFonts w:ascii="PT Astra Serif" w:hAnsi="PT Astra Serif"/>
                  <w:sz w:val="24"/>
                  <w:szCs w:val="24"/>
                </w:rPr>
                <w:t>N 418-П</w:t>
              </w:r>
            </w:hyperlink>
            <w:r w:rsidRPr="00FF1247">
              <w:rPr>
                <w:rFonts w:ascii="PT Astra Serif" w:hAnsi="PT Astra Serif"/>
                <w:sz w:val="24"/>
                <w:szCs w:val="24"/>
              </w:rPr>
              <w:t xml:space="preserve">, от 21.12.2022 </w:t>
            </w:r>
            <w:hyperlink r:id="rId21">
              <w:r w:rsidRPr="00FF1247">
                <w:rPr>
                  <w:rFonts w:ascii="PT Astra Serif" w:hAnsi="PT Astra Serif"/>
                  <w:sz w:val="24"/>
                  <w:szCs w:val="24"/>
                </w:rPr>
                <w:t>N 775-П</w:t>
              </w:r>
            </w:hyperlink>
            <w:r w:rsidRPr="00FF1247">
              <w:rPr>
                <w:rFonts w:ascii="PT Astra Serif" w:hAnsi="PT Astra Serif"/>
                <w:sz w:val="24"/>
                <w:szCs w:val="24"/>
              </w:rPr>
              <w:t xml:space="preserve">, от 26.04.2023 </w:t>
            </w:r>
            <w:hyperlink r:id="rId22">
              <w:r w:rsidRPr="00FF1247">
                <w:rPr>
                  <w:rFonts w:ascii="PT Astra Serif" w:hAnsi="PT Astra Serif"/>
                  <w:sz w:val="24"/>
                  <w:szCs w:val="24"/>
                </w:rPr>
                <w:t>N 182-П</w:t>
              </w:r>
            </w:hyperlink>
            <w:r w:rsidRPr="00FF1247">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247" w:rsidRPr="00FF1247" w:rsidRDefault="00FF1247">
            <w:pPr>
              <w:pStyle w:val="ConsPlusNormal"/>
              <w:rPr>
                <w:rFonts w:ascii="PT Astra Serif" w:hAnsi="PT Astra Serif"/>
                <w:sz w:val="24"/>
                <w:szCs w:val="24"/>
              </w:rPr>
            </w:pPr>
          </w:p>
        </w:tc>
      </w:tr>
    </w:tbl>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ind w:firstLine="540"/>
        <w:jc w:val="both"/>
        <w:rPr>
          <w:rFonts w:ascii="PT Astra Serif" w:hAnsi="PT Astra Serif"/>
          <w:sz w:val="24"/>
          <w:szCs w:val="24"/>
        </w:rPr>
      </w:pPr>
      <w:proofErr w:type="gramStart"/>
      <w:r w:rsidRPr="00FF1247">
        <w:rPr>
          <w:rFonts w:ascii="PT Astra Serif" w:hAnsi="PT Astra Serif"/>
          <w:sz w:val="24"/>
          <w:szCs w:val="24"/>
        </w:rPr>
        <w:t xml:space="preserve">В соответствии со </w:t>
      </w:r>
      <w:hyperlink r:id="rId23">
        <w:r w:rsidRPr="00FF1247">
          <w:rPr>
            <w:rFonts w:ascii="PT Astra Serif" w:hAnsi="PT Astra Serif"/>
            <w:sz w:val="24"/>
            <w:szCs w:val="24"/>
          </w:rPr>
          <w:t>статьей 78</w:t>
        </w:r>
      </w:hyperlink>
      <w:r w:rsidRPr="00FF1247">
        <w:rPr>
          <w:rFonts w:ascii="PT Astra Serif" w:hAnsi="PT Astra Serif"/>
          <w:sz w:val="24"/>
          <w:szCs w:val="24"/>
        </w:rPr>
        <w:t xml:space="preserve"> Бюджетного кодекса Российской Федерации и в целях обеспечения реализации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w:t>
      </w:r>
      <w:proofErr w:type="gramEnd"/>
      <w:r w:rsidRPr="00FF1247">
        <w:rPr>
          <w:rFonts w:ascii="PT Astra Serif" w:hAnsi="PT Astra Serif"/>
          <w:sz w:val="24"/>
          <w:szCs w:val="24"/>
        </w:rPr>
        <w:t>, сырья и продовольствия в Ульяновской области", Правительство Ульяновской области постановляет:</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постановлений Правительства Ульяновской области от 23.12.2019 </w:t>
      </w:r>
      <w:hyperlink r:id="rId24">
        <w:r w:rsidRPr="00FF1247">
          <w:rPr>
            <w:rFonts w:ascii="PT Astra Serif" w:hAnsi="PT Astra Serif"/>
            <w:sz w:val="24"/>
            <w:szCs w:val="24"/>
          </w:rPr>
          <w:t>N 743-П</w:t>
        </w:r>
      </w:hyperlink>
      <w:r w:rsidRPr="00FF1247">
        <w:rPr>
          <w:rFonts w:ascii="PT Astra Serif" w:hAnsi="PT Astra Serif"/>
          <w:sz w:val="24"/>
          <w:szCs w:val="24"/>
        </w:rPr>
        <w:t xml:space="preserve">, от 21.12.2022 </w:t>
      </w:r>
      <w:hyperlink r:id="rId25">
        <w:r w:rsidRPr="00FF1247">
          <w:rPr>
            <w:rFonts w:ascii="PT Astra Serif" w:hAnsi="PT Astra Serif"/>
            <w:sz w:val="24"/>
            <w:szCs w:val="24"/>
          </w:rPr>
          <w:t>N 775-П</w:t>
        </w:r>
      </w:hyperlink>
      <w:r w:rsidRPr="00FF1247">
        <w:rPr>
          <w:rFonts w:ascii="PT Astra Serif" w:hAnsi="PT Astra Serif"/>
          <w:sz w:val="24"/>
          <w:szCs w:val="24"/>
        </w:rPr>
        <w:t xml:space="preserve">, от 26.04.2023 </w:t>
      </w:r>
      <w:hyperlink r:id="rId26">
        <w:r w:rsidRPr="00FF1247">
          <w:rPr>
            <w:rFonts w:ascii="PT Astra Serif" w:hAnsi="PT Astra Serif"/>
            <w:sz w:val="24"/>
            <w:szCs w:val="24"/>
          </w:rPr>
          <w:t>N 182-П</w:t>
        </w:r>
      </w:hyperlink>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bookmarkStart w:id="0" w:name="P23"/>
      <w:bookmarkEnd w:id="0"/>
      <w:r w:rsidRPr="00FF1247">
        <w:rPr>
          <w:rFonts w:ascii="PT Astra Serif" w:hAnsi="PT Astra Serif"/>
          <w:sz w:val="24"/>
          <w:szCs w:val="24"/>
        </w:rPr>
        <w:t xml:space="preserve">1. Утвердить прилагаемые </w:t>
      </w:r>
      <w:hyperlink w:anchor="P42">
        <w:r w:rsidRPr="00FF1247">
          <w:rPr>
            <w:rFonts w:ascii="PT Astra Serif" w:hAnsi="PT Astra Serif"/>
            <w:sz w:val="24"/>
            <w:szCs w:val="24"/>
          </w:rPr>
          <w:t>Правила</w:t>
        </w:r>
      </w:hyperlink>
      <w:r w:rsidRPr="00FF1247">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постановлений Правительства Ульяновской области от 30.01.2018 </w:t>
      </w:r>
      <w:hyperlink r:id="rId27">
        <w:r w:rsidRPr="00FF1247">
          <w:rPr>
            <w:rFonts w:ascii="PT Astra Serif" w:hAnsi="PT Astra Serif"/>
            <w:sz w:val="24"/>
            <w:szCs w:val="24"/>
          </w:rPr>
          <w:t>N 53-П</w:t>
        </w:r>
      </w:hyperlink>
      <w:r w:rsidRPr="00FF1247">
        <w:rPr>
          <w:rFonts w:ascii="PT Astra Serif" w:hAnsi="PT Astra Serif"/>
          <w:sz w:val="24"/>
          <w:szCs w:val="24"/>
        </w:rPr>
        <w:t xml:space="preserve">, от 24.08.2018 </w:t>
      </w:r>
      <w:hyperlink r:id="rId28">
        <w:r w:rsidRPr="00FF1247">
          <w:rPr>
            <w:rFonts w:ascii="PT Astra Serif" w:hAnsi="PT Astra Serif"/>
            <w:sz w:val="24"/>
            <w:szCs w:val="24"/>
          </w:rPr>
          <w:t>N 389-П</w:t>
        </w:r>
      </w:hyperlink>
      <w:r w:rsidRPr="00FF1247">
        <w:rPr>
          <w:rFonts w:ascii="PT Astra Serif" w:hAnsi="PT Astra Serif"/>
          <w:sz w:val="24"/>
          <w:szCs w:val="24"/>
        </w:rPr>
        <w:t xml:space="preserve">, от 31.05.2019 </w:t>
      </w:r>
      <w:hyperlink r:id="rId29">
        <w:r w:rsidRPr="00FF1247">
          <w:rPr>
            <w:rFonts w:ascii="PT Astra Serif" w:hAnsi="PT Astra Serif"/>
            <w:sz w:val="24"/>
            <w:szCs w:val="24"/>
          </w:rPr>
          <w:t>N 250-П</w:t>
        </w:r>
      </w:hyperlink>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23">
        <w:r w:rsidRPr="00FF1247">
          <w:rPr>
            <w:rFonts w:ascii="PT Astra Serif" w:hAnsi="PT Astra Serif"/>
            <w:sz w:val="24"/>
            <w:szCs w:val="24"/>
          </w:rPr>
          <w:t>пункте 1</w:t>
        </w:r>
      </w:hyperlink>
      <w:r w:rsidRPr="00FF1247">
        <w:rPr>
          <w:rFonts w:ascii="PT Astra Serif" w:hAnsi="PT Astra Serif"/>
          <w:sz w:val="24"/>
          <w:szCs w:val="24"/>
        </w:rPr>
        <w:t xml:space="preserve"> настоящего постановления.</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gramStart"/>
      <w:r w:rsidRPr="00FF1247">
        <w:rPr>
          <w:rFonts w:ascii="PT Astra Serif" w:hAnsi="PT Astra Serif"/>
          <w:sz w:val="24"/>
          <w:szCs w:val="24"/>
        </w:rPr>
        <w:t>в</w:t>
      </w:r>
      <w:proofErr w:type="gramEnd"/>
      <w:r w:rsidRPr="00FF1247">
        <w:rPr>
          <w:rFonts w:ascii="PT Astra Serif" w:hAnsi="PT Astra Serif"/>
          <w:sz w:val="24"/>
          <w:szCs w:val="24"/>
        </w:rPr>
        <w:t xml:space="preserve"> ред. постановлений Правительства Ульяновской области от 30.01.2018 </w:t>
      </w:r>
      <w:hyperlink r:id="rId30">
        <w:r w:rsidRPr="00FF1247">
          <w:rPr>
            <w:rFonts w:ascii="PT Astra Serif" w:hAnsi="PT Astra Serif"/>
            <w:sz w:val="24"/>
            <w:szCs w:val="24"/>
          </w:rPr>
          <w:t>N 53-П</w:t>
        </w:r>
      </w:hyperlink>
      <w:r w:rsidRPr="00FF1247">
        <w:rPr>
          <w:rFonts w:ascii="PT Astra Serif" w:hAnsi="PT Astra Serif"/>
          <w:sz w:val="24"/>
          <w:szCs w:val="24"/>
        </w:rPr>
        <w:t xml:space="preserve">, от 24.08.2018 </w:t>
      </w:r>
      <w:hyperlink r:id="rId31">
        <w:r w:rsidRPr="00FF1247">
          <w:rPr>
            <w:rFonts w:ascii="PT Astra Serif" w:hAnsi="PT Astra Serif"/>
            <w:sz w:val="24"/>
            <w:szCs w:val="24"/>
          </w:rPr>
          <w:t>N 389-П</w:t>
        </w:r>
      </w:hyperlink>
      <w:r w:rsidRPr="00FF1247">
        <w:rPr>
          <w:rFonts w:ascii="PT Astra Serif" w:hAnsi="PT Astra Serif"/>
          <w:sz w:val="24"/>
          <w:szCs w:val="24"/>
        </w:rPr>
        <w:t>)</w:t>
      </w: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right"/>
        <w:rPr>
          <w:rFonts w:ascii="PT Astra Serif" w:hAnsi="PT Astra Serif"/>
          <w:sz w:val="24"/>
          <w:szCs w:val="24"/>
        </w:rPr>
      </w:pPr>
      <w:r w:rsidRPr="00FF1247">
        <w:rPr>
          <w:rFonts w:ascii="PT Astra Serif" w:hAnsi="PT Astra Serif"/>
          <w:sz w:val="24"/>
          <w:szCs w:val="24"/>
        </w:rPr>
        <w:t>Губернатор - Председатель</w:t>
      </w:r>
    </w:p>
    <w:p w:rsidR="00FF1247" w:rsidRPr="00FF1247" w:rsidRDefault="00FF1247">
      <w:pPr>
        <w:pStyle w:val="ConsPlusNormal"/>
        <w:jc w:val="right"/>
        <w:rPr>
          <w:rFonts w:ascii="PT Astra Serif" w:hAnsi="PT Astra Serif"/>
          <w:sz w:val="24"/>
          <w:szCs w:val="24"/>
        </w:rPr>
      </w:pPr>
      <w:r w:rsidRPr="00FF1247">
        <w:rPr>
          <w:rFonts w:ascii="PT Astra Serif" w:hAnsi="PT Astra Serif"/>
          <w:sz w:val="24"/>
          <w:szCs w:val="24"/>
        </w:rPr>
        <w:lastRenderedPageBreak/>
        <w:t>Правительства</w:t>
      </w:r>
    </w:p>
    <w:p w:rsidR="00FF1247" w:rsidRPr="00FF1247" w:rsidRDefault="00FF1247">
      <w:pPr>
        <w:pStyle w:val="ConsPlusNormal"/>
        <w:jc w:val="right"/>
        <w:rPr>
          <w:rFonts w:ascii="PT Astra Serif" w:hAnsi="PT Astra Serif"/>
          <w:sz w:val="24"/>
          <w:szCs w:val="24"/>
        </w:rPr>
      </w:pPr>
      <w:r w:rsidRPr="00FF1247">
        <w:rPr>
          <w:rFonts w:ascii="PT Astra Serif" w:hAnsi="PT Astra Serif"/>
          <w:sz w:val="24"/>
          <w:szCs w:val="24"/>
        </w:rPr>
        <w:t>Ульяновской области</w:t>
      </w:r>
    </w:p>
    <w:p w:rsidR="00FF1247" w:rsidRPr="00FF1247" w:rsidRDefault="00FF1247">
      <w:pPr>
        <w:pStyle w:val="ConsPlusNormal"/>
        <w:jc w:val="right"/>
        <w:rPr>
          <w:rFonts w:ascii="PT Astra Serif" w:hAnsi="PT Astra Serif"/>
          <w:sz w:val="24"/>
          <w:szCs w:val="24"/>
        </w:rPr>
      </w:pPr>
      <w:r w:rsidRPr="00FF1247">
        <w:rPr>
          <w:rFonts w:ascii="PT Astra Serif" w:hAnsi="PT Astra Serif"/>
          <w:sz w:val="24"/>
          <w:szCs w:val="24"/>
        </w:rPr>
        <w:t>С.И.МОРОЗОВ</w:t>
      </w: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right"/>
        <w:outlineLvl w:val="0"/>
        <w:rPr>
          <w:rFonts w:ascii="PT Astra Serif" w:hAnsi="PT Astra Serif"/>
          <w:sz w:val="24"/>
          <w:szCs w:val="24"/>
        </w:rPr>
      </w:pPr>
      <w:r w:rsidRPr="00FF1247">
        <w:rPr>
          <w:rFonts w:ascii="PT Astra Serif" w:hAnsi="PT Astra Serif"/>
          <w:sz w:val="24"/>
          <w:szCs w:val="24"/>
        </w:rPr>
        <w:t>Утверждены</w:t>
      </w:r>
    </w:p>
    <w:p w:rsidR="00FF1247" w:rsidRPr="00FF1247" w:rsidRDefault="00FF1247">
      <w:pPr>
        <w:pStyle w:val="ConsPlusNormal"/>
        <w:jc w:val="right"/>
        <w:rPr>
          <w:rFonts w:ascii="PT Astra Serif" w:hAnsi="PT Astra Serif"/>
          <w:sz w:val="24"/>
          <w:szCs w:val="24"/>
        </w:rPr>
      </w:pPr>
      <w:r w:rsidRPr="00FF1247">
        <w:rPr>
          <w:rFonts w:ascii="PT Astra Serif" w:hAnsi="PT Astra Serif"/>
          <w:sz w:val="24"/>
          <w:szCs w:val="24"/>
        </w:rPr>
        <w:t>постановлением</w:t>
      </w:r>
    </w:p>
    <w:p w:rsidR="00FF1247" w:rsidRPr="00FF1247" w:rsidRDefault="00FF1247">
      <w:pPr>
        <w:pStyle w:val="ConsPlusNormal"/>
        <w:jc w:val="right"/>
        <w:rPr>
          <w:rFonts w:ascii="PT Astra Serif" w:hAnsi="PT Astra Serif"/>
          <w:sz w:val="24"/>
          <w:szCs w:val="24"/>
        </w:rPr>
      </w:pPr>
      <w:r w:rsidRPr="00FF1247">
        <w:rPr>
          <w:rFonts w:ascii="PT Astra Serif" w:hAnsi="PT Astra Serif"/>
          <w:sz w:val="24"/>
          <w:szCs w:val="24"/>
        </w:rPr>
        <w:t>Правительства Ульяновской области</w:t>
      </w:r>
    </w:p>
    <w:p w:rsidR="00FF1247" w:rsidRPr="00FF1247" w:rsidRDefault="00FF1247">
      <w:pPr>
        <w:pStyle w:val="ConsPlusNormal"/>
        <w:jc w:val="right"/>
        <w:rPr>
          <w:rFonts w:ascii="PT Astra Serif" w:hAnsi="PT Astra Serif"/>
          <w:sz w:val="24"/>
          <w:szCs w:val="24"/>
        </w:rPr>
      </w:pPr>
      <w:r w:rsidRPr="00FF1247">
        <w:rPr>
          <w:rFonts w:ascii="PT Astra Serif" w:hAnsi="PT Astra Serif"/>
          <w:sz w:val="24"/>
          <w:szCs w:val="24"/>
        </w:rPr>
        <w:t>от 26 июня 2014 г. N 256-П</w:t>
      </w: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Title"/>
        <w:jc w:val="center"/>
        <w:rPr>
          <w:rFonts w:ascii="PT Astra Serif" w:hAnsi="PT Astra Serif"/>
          <w:sz w:val="24"/>
          <w:szCs w:val="24"/>
        </w:rPr>
      </w:pPr>
      <w:bookmarkStart w:id="1" w:name="P42"/>
      <w:bookmarkEnd w:id="1"/>
      <w:r w:rsidRPr="00FF1247">
        <w:rPr>
          <w:rFonts w:ascii="PT Astra Serif" w:hAnsi="PT Astra Serif"/>
          <w:sz w:val="24"/>
          <w:szCs w:val="24"/>
        </w:rPr>
        <w:t>ПРАВИЛА</w:t>
      </w:r>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ПРЕДОСТАВЛЕНИЯ СЕЛЬСКОХОЗЯЙСТВЕННЫМ ТОВАРОПРОИЗВОДИТЕЛЯМ</w:t>
      </w:r>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СУБСИДИЙ ИЗ ОБЛАСТНОГО БЮДЖЕТА УЛЬЯНОВСКОЙ ОБЛАСТИ В ЦЕЛЯХ</w:t>
      </w:r>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ВОЗМЕЩЕНИЯ ЧАСТИ ИХ ЗАТРАТ, СВЯЗАННЫХ С ПРОВЕДЕНИЕМ</w:t>
      </w:r>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МЕРОПРИЯТИЙ, НАПРАВЛЕННЫХ НА РАЗВИТИЕ МЕЛИОРАЦИИ ЗЕМЕЛЬ</w:t>
      </w:r>
    </w:p>
    <w:p w:rsidR="00FF1247" w:rsidRPr="00FF1247" w:rsidRDefault="00FF1247">
      <w:pPr>
        <w:pStyle w:val="ConsPlusTitle"/>
        <w:jc w:val="center"/>
        <w:rPr>
          <w:rFonts w:ascii="PT Astra Serif" w:hAnsi="PT Astra Serif"/>
          <w:sz w:val="24"/>
          <w:szCs w:val="24"/>
        </w:rPr>
      </w:pPr>
      <w:r w:rsidRPr="00FF1247">
        <w:rPr>
          <w:rFonts w:ascii="PT Astra Serif" w:hAnsi="PT Astra Serif"/>
          <w:sz w:val="24"/>
          <w:szCs w:val="24"/>
        </w:rPr>
        <w:t>СЕЛЬСКОХОЗЯЙСТВЕННОГО НАЗНАЧЕНИЯ</w:t>
      </w:r>
    </w:p>
    <w:p w:rsidR="00FF1247" w:rsidRPr="00FF1247" w:rsidRDefault="00FF1247">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FF1247" w:rsidRPr="00FF1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1247" w:rsidRPr="00FF1247" w:rsidRDefault="00FF1247">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F1247" w:rsidRPr="00FF1247" w:rsidRDefault="00FF1247">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Список изменяющих документов</w:t>
            </w:r>
          </w:p>
          <w:p w:rsidR="00FF1247" w:rsidRPr="00FF1247" w:rsidRDefault="00FF1247">
            <w:pPr>
              <w:pStyle w:val="ConsPlusNormal"/>
              <w:jc w:val="center"/>
              <w:rPr>
                <w:rFonts w:ascii="PT Astra Serif" w:hAnsi="PT Astra Serif"/>
                <w:sz w:val="24"/>
                <w:szCs w:val="24"/>
              </w:rPr>
            </w:pPr>
            <w:proofErr w:type="gramStart"/>
            <w:r w:rsidRPr="00FF1247">
              <w:rPr>
                <w:rFonts w:ascii="PT Astra Serif" w:hAnsi="PT Astra Serif"/>
                <w:sz w:val="24"/>
                <w:szCs w:val="24"/>
              </w:rPr>
              <w:t>(в ред. постановлений Правительства Ульяновской области</w:t>
            </w:r>
            <w:proofErr w:type="gramEnd"/>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 xml:space="preserve">от 31.05.2019 </w:t>
            </w:r>
            <w:hyperlink r:id="rId32">
              <w:r w:rsidRPr="00FF1247">
                <w:rPr>
                  <w:rFonts w:ascii="PT Astra Serif" w:hAnsi="PT Astra Serif"/>
                  <w:sz w:val="24"/>
                  <w:szCs w:val="24"/>
                </w:rPr>
                <w:t>N 250-П</w:t>
              </w:r>
            </w:hyperlink>
            <w:r w:rsidRPr="00FF1247">
              <w:rPr>
                <w:rFonts w:ascii="PT Astra Serif" w:hAnsi="PT Astra Serif"/>
                <w:sz w:val="24"/>
                <w:szCs w:val="24"/>
              </w:rPr>
              <w:t xml:space="preserve">, от 16.09.2019 </w:t>
            </w:r>
            <w:hyperlink r:id="rId33">
              <w:r w:rsidRPr="00FF1247">
                <w:rPr>
                  <w:rFonts w:ascii="PT Astra Serif" w:hAnsi="PT Astra Serif"/>
                  <w:sz w:val="24"/>
                  <w:szCs w:val="24"/>
                </w:rPr>
                <w:t>N 465-П</w:t>
              </w:r>
            </w:hyperlink>
            <w:r w:rsidRPr="00FF1247">
              <w:rPr>
                <w:rFonts w:ascii="PT Astra Serif" w:hAnsi="PT Astra Serif"/>
                <w:sz w:val="24"/>
                <w:szCs w:val="24"/>
              </w:rPr>
              <w:t xml:space="preserve">, от 23.12.2019 </w:t>
            </w:r>
            <w:hyperlink r:id="rId34">
              <w:r w:rsidRPr="00FF1247">
                <w:rPr>
                  <w:rFonts w:ascii="PT Astra Serif" w:hAnsi="PT Astra Serif"/>
                  <w:sz w:val="24"/>
                  <w:szCs w:val="24"/>
                </w:rPr>
                <w:t>N 743-П</w:t>
              </w:r>
            </w:hyperlink>
            <w:r w:rsidRPr="00FF1247">
              <w:rPr>
                <w:rFonts w:ascii="PT Astra Serif" w:hAnsi="PT Astra Serif"/>
                <w:sz w:val="24"/>
                <w:szCs w:val="24"/>
              </w:rPr>
              <w:t>,</w:t>
            </w:r>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 xml:space="preserve">от 03.12.2020 </w:t>
            </w:r>
            <w:hyperlink r:id="rId35">
              <w:r w:rsidRPr="00FF1247">
                <w:rPr>
                  <w:rFonts w:ascii="PT Astra Serif" w:hAnsi="PT Astra Serif"/>
                  <w:sz w:val="24"/>
                  <w:szCs w:val="24"/>
                </w:rPr>
                <w:t>N 701-П</w:t>
              </w:r>
            </w:hyperlink>
            <w:r w:rsidRPr="00FF1247">
              <w:rPr>
                <w:rFonts w:ascii="PT Astra Serif" w:hAnsi="PT Astra Serif"/>
                <w:sz w:val="24"/>
                <w:szCs w:val="24"/>
              </w:rPr>
              <w:t xml:space="preserve">, от 19.04.2021 </w:t>
            </w:r>
            <w:hyperlink r:id="rId36">
              <w:r w:rsidRPr="00FF1247">
                <w:rPr>
                  <w:rFonts w:ascii="PT Astra Serif" w:hAnsi="PT Astra Serif"/>
                  <w:sz w:val="24"/>
                  <w:szCs w:val="24"/>
                </w:rPr>
                <w:t>N 152-П</w:t>
              </w:r>
            </w:hyperlink>
            <w:r w:rsidRPr="00FF1247">
              <w:rPr>
                <w:rFonts w:ascii="PT Astra Serif" w:hAnsi="PT Astra Serif"/>
                <w:sz w:val="24"/>
                <w:szCs w:val="24"/>
              </w:rPr>
              <w:t xml:space="preserve">, от 10.08.2021 </w:t>
            </w:r>
            <w:hyperlink r:id="rId37">
              <w:r w:rsidRPr="00FF1247">
                <w:rPr>
                  <w:rFonts w:ascii="PT Astra Serif" w:hAnsi="PT Astra Serif"/>
                  <w:sz w:val="24"/>
                  <w:szCs w:val="24"/>
                </w:rPr>
                <w:t>N 365-П</w:t>
              </w:r>
            </w:hyperlink>
            <w:r w:rsidRPr="00FF1247">
              <w:rPr>
                <w:rFonts w:ascii="PT Astra Serif" w:hAnsi="PT Astra Serif"/>
                <w:sz w:val="24"/>
                <w:szCs w:val="24"/>
              </w:rPr>
              <w:t>,</w:t>
            </w:r>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 xml:space="preserve">от 09.03.2022 </w:t>
            </w:r>
            <w:hyperlink r:id="rId38">
              <w:r w:rsidRPr="00FF1247">
                <w:rPr>
                  <w:rFonts w:ascii="PT Astra Serif" w:hAnsi="PT Astra Serif"/>
                  <w:sz w:val="24"/>
                  <w:szCs w:val="24"/>
                </w:rPr>
                <w:t>N 111-П</w:t>
              </w:r>
            </w:hyperlink>
            <w:r w:rsidRPr="00FF1247">
              <w:rPr>
                <w:rFonts w:ascii="PT Astra Serif" w:hAnsi="PT Astra Serif"/>
                <w:sz w:val="24"/>
                <w:szCs w:val="24"/>
              </w:rPr>
              <w:t xml:space="preserve">, от 21.07.2022 </w:t>
            </w:r>
            <w:hyperlink r:id="rId39">
              <w:r w:rsidRPr="00FF1247">
                <w:rPr>
                  <w:rFonts w:ascii="PT Astra Serif" w:hAnsi="PT Astra Serif"/>
                  <w:sz w:val="24"/>
                  <w:szCs w:val="24"/>
                </w:rPr>
                <w:t>N 418-П</w:t>
              </w:r>
            </w:hyperlink>
            <w:r w:rsidRPr="00FF1247">
              <w:rPr>
                <w:rFonts w:ascii="PT Astra Serif" w:hAnsi="PT Astra Serif"/>
                <w:sz w:val="24"/>
                <w:szCs w:val="24"/>
              </w:rPr>
              <w:t xml:space="preserve">, от 21.12.2022 </w:t>
            </w:r>
            <w:hyperlink r:id="rId40">
              <w:r w:rsidRPr="00FF1247">
                <w:rPr>
                  <w:rFonts w:ascii="PT Astra Serif" w:hAnsi="PT Astra Serif"/>
                  <w:sz w:val="24"/>
                  <w:szCs w:val="24"/>
                </w:rPr>
                <w:t>N 775-П</w:t>
              </w:r>
            </w:hyperlink>
            <w:r w:rsidRPr="00FF1247">
              <w:rPr>
                <w:rFonts w:ascii="PT Astra Serif" w:hAnsi="PT Astra Serif"/>
                <w:sz w:val="24"/>
                <w:szCs w:val="24"/>
              </w:rPr>
              <w:t>,</w:t>
            </w:r>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 xml:space="preserve">от 26.04.2023 </w:t>
            </w:r>
            <w:hyperlink r:id="rId41">
              <w:r w:rsidRPr="00FF1247">
                <w:rPr>
                  <w:rFonts w:ascii="PT Astra Serif" w:hAnsi="PT Astra Serif"/>
                  <w:sz w:val="24"/>
                  <w:szCs w:val="24"/>
                </w:rPr>
                <w:t>N 182-П</w:t>
              </w:r>
            </w:hyperlink>
            <w:r w:rsidRPr="00FF1247">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1247" w:rsidRPr="00FF1247" w:rsidRDefault="00FF1247">
            <w:pPr>
              <w:pStyle w:val="ConsPlusNormal"/>
              <w:rPr>
                <w:rFonts w:ascii="PT Astra Serif" w:hAnsi="PT Astra Serif"/>
                <w:sz w:val="24"/>
                <w:szCs w:val="24"/>
              </w:rPr>
            </w:pPr>
          </w:p>
        </w:tc>
      </w:tr>
    </w:tbl>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ind w:firstLine="540"/>
        <w:jc w:val="both"/>
        <w:rPr>
          <w:rFonts w:ascii="PT Astra Serif" w:hAnsi="PT Astra Serif"/>
          <w:sz w:val="24"/>
          <w:szCs w:val="24"/>
        </w:rPr>
      </w:pPr>
      <w:r w:rsidRPr="00FF1247">
        <w:rPr>
          <w:rFonts w:ascii="PT Astra Serif" w:hAnsi="PT Astra Serif"/>
          <w:sz w:val="24"/>
          <w:szCs w:val="24"/>
        </w:rPr>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 (далее - субсидии).</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gramStart"/>
      <w:r w:rsidRPr="00FF1247">
        <w:rPr>
          <w:rFonts w:ascii="PT Astra Serif" w:hAnsi="PT Astra Serif"/>
          <w:sz w:val="24"/>
          <w:szCs w:val="24"/>
        </w:rPr>
        <w:t>в</w:t>
      </w:r>
      <w:proofErr w:type="gramEnd"/>
      <w:r w:rsidRPr="00FF1247">
        <w:rPr>
          <w:rFonts w:ascii="PT Astra Serif" w:hAnsi="PT Astra Serif"/>
          <w:sz w:val="24"/>
          <w:szCs w:val="24"/>
        </w:rPr>
        <w:t xml:space="preserve"> ред. </w:t>
      </w:r>
      <w:hyperlink r:id="rId42">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23.12.2019 N 743-П)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2. </w:t>
      </w:r>
      <w:proofErr w:type="gramStart"/>
      <w:r w:rsidRPr="00FF1247">
        <w:rPr>
          <w:rFonts w:ascii="PT Astra Serif" w:hAnsi="PT Astra Serif"/>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2.1. </w:t>
      </w:r>
      <w:proofErr w:type="gramStart"/>
      <w:r w:rsidRPr="00FF1247">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на плановый период (закона о внесении изменений в закон Ульяновской области об областном бюджете</w:t>
      </w:r>
      <w:proofErr w:type="gramEnd"/>
      <w:r w:rsidRPr="00FF1247">
        <w:rPr>
          <w:rFonts w:ascii="PT Astra Serif" w:hAnsi="PT Astra Serif"/>
          <w:sz w:val="24"/>
          <w:szCs w:val="24"/>
        </w:rPr>
        <w:t xml:space="preserve"> </w:t>
      </w:r>
      <w:proofErr w:type="gramStart"/>
      <w:r w:rsidRPr="00FF1247">
        <w:rPr>
          <w:rFonts w:ascii="PT Astra Serif" w:hAnsi="PT Astra Serif"/>
          <w:sz w:val="24"/>
          <w:szCs w:val="24"/>
        </w:rPr>
        <w:t>Ульяновской области на соответствующий финансовый год и на плановый период).</w:t>
      </w:r>
      <w:proofErr w:type="gramEnd"/>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spellStart"/>
      <w:r w:rsidRPr="00FF1247">
        <w:rPr>
          <w:rFonts w:ascii="PT Astra Serif" w:hAnsi="PT Astra Serif"/>
          <w:sz w:val="24"/>
          <w:szCs w:val="24"/>
        </w:rPr>
        <w:t>пп</w:t>
      </w:r>
      <w:proofErr w:type="spellEnd"/>
      <w:r w:rsidRPr="00FF1247">
        <w:rPr>
          <w:rFonts w:ascii="PT Astra Serif" w:hAnsi="PT Astra Serif"/>
          <w:sz w:val="24"/>
          <w:szCs w:val="24"/>
        </w:rPr>
        <w:t xml:space="preserve">. 2.1 </w:t>
      </w:r>
      <w:proofErr w:type="gramStart"/>
      <w:r w:rsidRPr="00FF1247">
        <w:rPr>
          <w:rFonts w:ascii="PT Astra Serif" w:hAnsi="PT Astra Serif"/>
          <w:sz w:val="24"/>
          <w:szCs w:val="24"/>
        </w:rPr>
        <w:t>введен</w:t>
      </w:r>
      <w:proofErr w:type="gramEnd"/>
      <w:r w:rsidRPr="00FF1247">
        <w:rPr>
          <w:rFonts w:ascii="PT Astra Serif" w:hAnsi="PT Astra Serif"/>
          <w:sz w:val="24"/>
          <w:szCs w:val="24"/>
        </w:rPr>
        <w:t xml:space="preserve"> </w:t>
      </w:r>
      <w:hyperlink r:id="rId43">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19.04.2021 N 152-П; в ред. </w:t>
      </w:r>
      <w:hyperlink r:id="rId44">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bookmarkStart w:id="2" w:name="P60"/>
      <w:bookmarkEnd w:id="2"/>
      <w:r w:rsidRPr="00FF1247">
        <w:rPr>
          <w:rFonts w:ascii="PT Astra Serif" w:hAnsi="PT Astra Serif"/>
          <w:sz w:val="24"/>
          <w:szCs w:val="24"/>
        </w:rPr>
        <w:lastRenderedPageBreak/>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проведением следующих мероприятий:</w:t>
      </w:r>
    </w:p>
    <w:p w:rsidR="00FF1247" w:rsidRPr="00FF1247" w:rsidRDefault="00FF1247">
      <w:pPr>
        <w:pStyle w:val="ConsPlusNormal"/>
        <w:spacing w:before="200"/>
        <w:ind w:firstLine="540"/>
        <w:jc w:val="both"/>
        <w:rPr>
          <w:rFonts w:ascii="PT Astra Serif" w:hAnsi="PT Astra Serif"/>
          <w:sz w:val="24"/>
          <w:szCs w:val="24"/>
        </w:rPr>
      </w:pPr>
      <w:bookmarkStart w:id="3" w:name="P61"/>
      <w:bookmarkEnd w:id="3"/>
      <w:proofErr w:type="gramStart"/>
      <w:r w:rsidRPr="00FF1247">
        <w:rPr>
          <w:rFonts w:ascii="PT Astra Serif" w:hAnsi="PT Astra Serif"/>
          <w:sz w:val="24"/>
          <w:szCs w:val="24"/>
        </w:rPr>
        <w:t>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(далее - мелиоративные системы, гидротехнические сооружения соответственно), за исключением затрат, связанных с выполнением проектных</w:t>
      </w:r>
      <w:proofErr w:type="gramEnd"/>
      <w:r w:rsidRPr="00FF1247">
        <w:rPr>
          <w:rFonts w:ascii="PT Astra Serif" w:hAnsi="PT Astra Serif"/>
          <w:sz w:val="24"/>
          <w:szCs w:val="24"/>
        </w:rPr>
        <w:t xml:space="preserve"> и изыскательских работ и (или) подготовкой проектной документации в отношении указанных объектов. При этом для целей настоящих Правил используются следующие термины:</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постановлений Правительства Ульяновской области от 23.12.2019 </w:t>
      </w:r>
      <w:hyperlink r:id="rId45">
        <w:r w:rsidRPr="00FF1247">
          <w:rPr>
            <w:rFonts w:ascii="PT Astra Serif" w:hAnsi="PT Astra Serif"/>
            <w:sz w:val="24"/>
            <w:szCs w:val="24"/>
          </w:rPr>
          <w:t>N 743-П</w:t>
        </w:r>
      </w:hyperlink>
      <w:r w:rsidRPr="00FF1247">
        <w:rPr>
          <w:rFonts w:ascii="PT Astra Serif" w:hAnsi="PT Astra Serif"/>
          <w:sz w:val="24"/>
          <w:szCs w:val="24"/>
        </w:rPr>
        <w:t xml:space="preserve">, от 03.12.2020 </w:t>
      </w:r>
      <w:hyperlink r:id="rId46">
        <w:r w:rsidRPr="00FF1247">
          <w:rPr>
            <w:rFonts w:ascii="PT Astra Serif" w:hAnsi="PT Astra Serif"/>
            <w:sz w:val="24"/>
            <w:szCs w:val="24"/>
          </w:rPr>
          <w:t>N 701-П</w:t>
        </w:r>
      </w:hyperlink>
      <w:r w:rsidRPr="00FF1247">
        <w:rPr>
          <w:rFonts w:ascii="PT Astra Serif" w:hAnsi="PT Astra Serif"/>
          <w:sz w:val="24"/>
          <w:szCs w:val="24"/>
        </w:rPr>
        <w:t xml:space="preserve">, от 21.12.2022 </w:t>
      </w:r>
      <w:hyperlink r:id="rId47">
        <w:r w:rsidRPr="00FF1247">
          <w:rPr>
            <w:rFonts w:ascii="PT Astra Serif" w:hAnsi="PT Astra Serif"/>
            <w:sz w:val="24"/>
            <w:szCs w:val="24"/>
          </w:rPr>
          <w:t>N 775-П</w:t>
        </w:r>
      </w:hyperlink>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а) техническое перевооружение мелиоративных систем - приобретение машин и оборудования, включая монтаж оборудования. Перечень указанных машин и оборудования утверждается правовым актом Министерства;</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б) техническое перевооружение гидротехнических сооружений - приобретение и монтаж оборудования, перечень которого утверждается правовым актом Министерства;</w:t>
      </w:r>
    </w:p>
    <w:p w:rsidR="00FF1247" w:rsidRPr="00FF1247" w:rsidRDefault="00FF1247">
      <w:pPr>
        <w:pStyle w:val="ConsPlusNormal"/>
        <w:spacing w:before="200"/>
        <w:ind w:firstLine="540"/>
        <w:jc w:val="both"/>
        <w:rPr>
          <w:rFonts w:ascii="PT Astra Serif" w:hAnsi="PT Astra Serif"/>
          <w:sz w:val="24"/>
          <w:szCs w:val="24"/>
        </w:rPr>
      </w:pPr>
      <w:bookmarkStart w:id="4" w:name="P65"/>
      <w:bookmarkEnd w:id="4"/>
      <w:r w:rsidRPr="00FF1247">
        <w:rPr>
          <w:rFonts w:ascii="PT Astra Serif" w:hAnsi="PT Astra Serif"/>
          <w:sz w:val="24"/>
          <w:szCs w:val="24"/>
        </w:rPr>
        <w:t xml:space="preserve">2) </w:t>
      </w:r>
      <w:proofErr w:type="spellStart"/>
      <w:r w:rsidRPr="00FF1247">
        <w:rPr>
          <w:rFonts w:ascii="PT Astra Serif" w:hAnsi="PT Astra Serif"/>
          <w:sz w:val="24"/>
          <w:szCs w:val="24"/>
        </w:rPr>
        <w:t>культуртехнические</w:t>
      </w:r>
      <w:proofErr w:type="spellEnd"/>
      <w:r w:rsidRPr="00FF1247">
        <w:rPr>
          <w:rFonts w:ascii="PT Astra Serif" w:hAnsi="PT Astra Serif"/>
          <w:sz w:val="24"/>
          <w:szCs w:val="24"/>
        </w:rPr>
        <w:t xml:space="preserve"> мероприятия на выбывших сельскохозяйственных угодьях, вовлекаемых в сельскохозяйственный оборот, в том числе:</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а) расчистка земель от древесной и травянистой растительности, кочек, пней и мха, а также от камней и иных предметов;</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б) рыхление, </w:t>
      </w:r>
      <w:proofErr w:type="spellStart"/>
      <w:r w:rsidRPr="00FF1247">
        <w:rPr>
          <w:rFonts w:ascii="PT Astra Serif" w:hAnsi="PT Astra Serif"/>
          <w:sz w:val="24"/>
          <w:szCs w:val="24"/>
        </w:rPr>
        <w:t>пескование</w:t>
      </w:r>
      <w:proofErr w:type="spellEnd"/>
      <w:r w:rsidRPr="00FF1247">
        <w:rPr>
          <w:rFonts w:ascii="PT Astra Serif" w:hAnsi="PT Astra Serif"/>
          <w:sz w:val="24"/>
          <w:szCs w:val="24"/>
        </w:rPr>
        <w:t xml:space="preserve">, </w:t>
      </w:r>
      <w:proofErr w:type="spellStart"/>
      <w:r w:rsidRPr="00FF1247">
        <w:rPr>
          <w:rFonts w:ascii="PT Astra Serif" w:hAnsi="PT Astra Serif"/>
          <w:sz w:val="24"/>
          <w:szCs w:val="24"/>
        </w:rPr>
        <w:t>глинование</w:t>
      </w:r>
      <w:proofErr w:type="spellEnd"/>
      <w:r w:rsidRPr="00FF1247">
        <w:rPr>
          <w:rFonts w:ascii="PT Astra Serif" w:hAnsi="PT Astra Serif"/>
          <w:sz w:val="24"/>
          <w:szCs w:val="24"/>
        </w:rPr>
        <w:t>, землевание, плантаж и первичная обработка почвы;</w:t>
      </w:r>
    </w:p>
    <w:p w:rsidR="00FF1247" w:rsidRPr="00FF1247" w:rsidRDefault="00FF1247">
      <w:pPr>
        <w:pStyle w:val="ConsPlusNormal"/>
        <w:spacing w:before="200"/>
        <w:ind w:firstLine="540"/>
        <w:jc w:val="both"/>
        <w:rPr>
          <w:rFonts w:ascii="PT Astra Serif" w:hAnsi="PT Astra Serif"/>
          <w:sz w:val="24"/>
          <w:szCs w:val="24"/>
        </w:rPr>
      </w:pPr>
      <w:bookmarkStart w:id="5" w:name="P68"/>
      <w:bookmarkEnd w:id="5"/>
      <w:r w:rsidRPr="00FF1247">
        <w:rPr>
          <w:rFonts w:ascii="PT Astra Serif" w:hAnsi="PT Astra Serif"/>
          <w:sz w:val="24"/>
          <w:szCs w:val="24"/>
        </w:rPr>
        <w:t xml:space="preserve">3) </w:t>
      </w:r>
      <w:proofErr w:type="spellStart"/>
      <w:r w:rsidRPr="00FF1247">
        <w:rPr>
          <w:rFonts w:ascii="PT Astra Serif" w:hAnsi="PT Astra Serif"/>
          <w:sz w:val="24"/>
          <w:szCs w:val="24"/>
        </w:rPr>
        <w:t>агролесомелиоративные</w:t>
      </w:r>
      <w:proofErr w:type="spellEnd"/>
      <w:r w:rsidRPr="00FF1247">
        <w:rPr>
          <w:rFonts w:ascii="PT Astra Serif" w:hAnsi="PT Astra Serif"/>
          <w:sz w:val="24"/>
          <w:szCs w:val="24"/>
        </w:rPr>
        <w:t xml:space="preserve"> мероприятия, в том числе:</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б) предотвращение деградации земель пастбищ путем создания защитных лесных насаждений;</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в) защита земель от эрозии путем создания лесных насаждений на оврагах, балках, песках, берегах рек и на других территориях;</w:t>
      </w:r>
    </w:p>
    <w:p w:rsidR="00FF1247" w:rsidRPr="00FF1247" w:rsidRDefault="00FF1247">
      <w:pPr>
        <w:pStyle w:val="ConsPlusNormal"/>
        <w:spacing w:before="200"/>
        <w:ind w:firstLine="540"/>
        <w:jc w:val="both"/>
        <w:rPr>
          <w:rFonts w:ascii="PT Astra Serif" w:hAnsi="PT Astra Serif"/>
          <w:sz w:val="24"/>
          <w:szCs w:val="24"/>
        </w:rPr>
      </w:pPr>
      <w:bookmarkStart w:id="6" w:name="P72"/>
      <w:bookmarkEnd w:id="6"/>
      <w:r w:rsidRPr="00FF1247">
        <w:rPr>
          <w:rFonts w:ascii="PT Astra Serif" w:hAnsi="PT Astra Serif"/>
          <w:sz w:val="24"/>
          <w:szCs w:val="24"/>
        </w:rPr>
        <w:t>4) фитомелиоративные мероприятия, направленные на закрепление песков;</w:t>
      </w:r>
    </w:p>
    <w:p w:rsidR="00FF1247" w:rsidRPr="00FF1247" w:rsidRDefault="00FF1247">
      <w:pPr>
        <w:pStyle w:val="ConsPlusNormal"/>
        <w:spacing w:before="200"/>
        <w:ind w:firstLine="540"/>
        <w:jc w:val="both"/>
        <w:rPr>
          <w:rFonts w:ascii="PT Astra Serif" w:hAnsi="PT Astra Serif"/>
          <w:sz w:val="24"/>
          <w:szCs w:val="24"/>
        </w:rPr>
      </w:pPr>
      <w:bookmarkStart w:id="7" w:name="P73"/>
      <w:bookmarkEnd w:id="7"/>
      <w:r w:rsidRPr="00FF1247">
        <w:rPr>
          <w:rFonts w:ascii="PT Astra Serif" w:hAnsi="PT Astra Serif"/>
          <w:sz w:val="24"/>
          <w:szCs w:val="24"/>
        </w:rPr>
        <w:t>5) мероприятия в области известкования кислых почв на пашне (далее - мероприятия в области известкования кислых почв), в том числе:</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а) разработка проектной документации на проведение мероприятий в области известкования кислых почв на пашне на основании данных почвенного обследования полей;</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48">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б) приобретение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xml:space="preserve"> почвы известковых, включенных в Государственный каталог пестицидов и </w:t>
      </w:r>
      <w:proofErr w:type="spellStart"/>
      <w:r w:rsidRPr="00FF1247">
        <w:rPr>
          <w:rFonts w:ascii="PT Astra Serif" w:hAnsi="PT Astra Serif"/>
          <w:sz w:val="24"/>
          <w:szCs w:val="24"/>
        </w:rPr>
        <w:t>агрохимикатов</w:t>
      </w:r>
      <w:proofErr w:type="spellEnd"/>
      <w:r w:rsidRPr="00FF1247">
        <w:rPr>
          <w:rFonts w:ascii="PT Astra Serif" w:hAnsi="PT Astra Serif"/>
          <w:sz w:val="24"/>
          <w:szCs w:val="24"/>
        </w:rPr>
        <w:t xml:space="preserve">, разрешенных к применению на территории Российской </w:t>
      </w:r>
      <w:r w:rsidRPr="00FF1247">
        <w:rPr>
          <w:rFonts w:ascii="PT Astra Serif" w:hAnsi="PT Astra Serif"/>
          <w:sz w:val="24"/>
          <w:szCs w:val="24"/>
        </w:rPr>
        <w:lastRenderedPageBreak/>
        <w:t xml:space="preserve">Федерации (далее - известковые </w:t>
      </w:r>
      <w:proofErr w:type="spellStart"/>
      <w:r w:rsidRPr="00FF1247">
        <w:rPr>
          <w:rFonts w:ascii="PT Astra Serif" w:hAnsi="PT Astra Serif"/>
          <w:sz w:val="24"/>
          <w:szCs w:val="24"/>
        </w:rPr>
        <w:t>мелиоранты</w:t>
      </w:r>
      <w:proofErr w:type="spellEnd"/>
      <w:r w:rsidRPr="00FF1247">
        <w:rPr>
          <w:rFonts w:ascii="PT Astra Serif" w:hAnsi="PT Astra Serif"/>
          <w:sz w:val="24"/>
          <w:szCs w:val="24"/>
        </w:rPr>
        <w:t xml:space="preserve">), для выполнения технологических работ по внесению в почву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в) осуществление транспортных расходов по доставке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xml:space="preserve"> от места их приобретения до места выполнения технологических работ по внесению в почву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г) утратил силу. - </w:t>
      </w:r>
      <w:hyperlink r:id="rId49">
        <w:r w:rsidRPr="00FF1247">
          <w:rPr>
            <w:rFonts w:ascii="PT Astra Serif" w:hAnsi="PT Astra Serif"/>
            <w:sz w:val="24"/>
            <w:szCs w:val="24"/>
          </w:rPr>
          <w:t>Постановление</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spellStart"/>
      <w:r w:rsidRPr="00FF1247">
        <w:rPr>
          <w:rFonts w:ascii="PT Astra Serif" w:hAnsi="PT Astra Serif"/>
          <w:sz w:val="24"/>
          <w:szCs w:val="24"/>
        </w:rPr>
        <w:t>пп</w:t>
      </w:r>
      <w:proofErr w:type="spellEnd"/>
      <w:r w:rsidRPr="00FF1247">
        <w:rPr>
          <w:rFonts w:ascii="PT Astra Serif" w:hAnsi="PT Astra Serif"/>
          <w:sz w:val="24"/>
          <w:szCs w:val="24"/>
        </w:rPr>
        <w:t xml:space="preserve">. 5 </w:t>
      </w:r>
      <w:proofErr w:type="gramStart"/>
      <w:r w:rsidRPr="00FF1247">
        <w:rPr>
          <w:rFonts w:ascii="PT Astra Serif" w:hAnsi="PT Astra Serif"/>
          <w:sz w:val="24"/>
          <w:szCs w:val="24"/>
        </w:rPr>
        <w:t>введен</w:t>
      </w:r>
      <w:proofErr w:type="gramEnd"/>
      <w:r w:rsidRPr="00FF1247">
        <w:rPr>
          <w:rFonts w:ascii="PT Astra Serif" w:hAnsi="PT Astra Serif"/>
          <w:sz w:val="24"/>
          <w:szCs w:val="24"/>
        </w:rPr>
        <w:t xml:space="preserve"> </w:t>
      </w:r>
      <w:hyperlink r:id="rId50">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23.12.2019 N 743-П)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3.1. Для сельскохозяйственных товаропроизводителей, использующих на дату осуществления соответствующих затрат, перечисленных в </w:t>
      </w:r>
      <w:hyperlink w:anchor="P60">
        <w:r w:rsidRPr="00FF1247">
          <w:rPr>
            <w:rFonts w:ascii="PT Astra Serif" w:hAnsi="PT Astra Serif"/>
            <w:sz w:val="24"/>
            <w:szCs w:val="24"/>
          </w:rPr>
          <w:t>пункте 3</w:t>
        </w:r>
      </w:hyperlink>
      <w:r w:rsidRPr="00FF1247">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gramStart"/>
      <w:r w:rsidRPr="00FF1247">
        <w:rPr>
          <w:rFonts w:ascii="PT Astra Serif" w:hAnsi="PT Astra Serif"/>
          <w:sz w:val="24"/>
          <w:szCs w:val="24"/>
        </w:rPr>
        <w:t>п</w:t>
      </w:r>
      <w:proofErr w:type="gramEnd"/>
      <w:r w:rsidRPr="00FF1247">
        <w:rPr>
          <w:rFonts w:ascii="PT Astra Serif" w:hAnsi="PT Astra Serif"/>
          <w:sz w:val="24"/>
          <w:szCs w:val="24"/>
        </w:rPr>
        <w:t xml:space="preserve">. 3.1 введен </w:t>
      </w:r>
      <w:hyperlink r:id="rId51">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16.09.2019 N 465-П)</w:t>
      </w:r>
    </w:p>
    <w:p w:rsidR="00FF1247" w:rsidRPr="00FF1247" w:rsidRDefault="00FF1247">
      <w:pPr>
        <w:pStyle w:val="ConsPlusNormal"/>
        <w:spacing w:before="200"/>
        <w:ind w:firstLine="540"/>
        <w:jc w:val="both"/>
        <w:rPr>
          <w:rFonts w:ascii="PT Astra Serif" w:hAnsi="PT Astra Serif"/>
          <w:sz w:val="24"/>
          <w:szCs w:val="24"/>
        </w:rPr>
      </w:pPr>
      <w:bookmarkStart w:id="8" w:name="P82"/>
      <w:bookmarkEnd w:id="8"/>
      <w:r w:rsidRPr="00FF1247">
        <w:rPr>
          <w:rFonts w:ascii="PT Astra Serif" w:hAnsi="PT Astra Serif"/>
          <w:sz w:val="24"/>
          <w:szCs w:val="24"/>
        </w:rPr>
        <w:t xml:space="preserve">4. Субсидии предоставляются сельскохозяйственным товаропроизводителям в текущем финансовом году в целях возмещения части их затрат, указанных в </w:t>
      </w:r>
      <w:hyperlink w:anchor="P60">
        <w:r w:rsidRPr="00FF1247">
          <w:rPr>
            <w:rFonts w:ascii="PT Astra Serif" w:hAnsi="PT Astra Serif"/>
            <w:sz w:val="24"/>
            <w:szCs w:val="24"/>
          </w:rPr>
          <w:t>пункте 3</w:t>
        </w:r>
      </w:hyperlink>
      <w:r w:rsidRPr="00FF1247">
        <w:rPr>
          <w:rFonts w:ascii="PT Astra Serif" w:hAnsi="PT Astra Serif"/>
          <w:sz w:val="24"/>
          <w:szCs w:val="24"/>
        </w:rPr>
        <w:t xml:space="preserve"> настоящих Правил, произведенных ими в текущем году и (или) году, предшествующем текущему году.</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gramStart"/>
      <w:r w:rsidRPr="00FF1247">
        <w:rPr>
          <w:rFonts w:ascii="PT Astra Serif" w:hAnsi="PT Astra Serif"/>
          <w:sz w:val="24"/>
          <w:szCs w:val="24"/>
        </w:rPr>
        <w:t>в</w:t>
      </w:r>
      <w:proofErr w:type="gramEnd"/>
      <w:r w:rsidRPr="00FF1247">
        <w:rPr>
          <w:rFonts w:ascii="PT Astra Serif" w:hAnsi="PT Astra Serif"/>
          <w:sz w:val="24"/>
          <w:szCs w:val="24"/>
        </w:rPr>
        <w:t xml:space="preserve"> ред. </w:t>
      </w:r>
      <w:hyperlink r:id="rId52">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Субсидии не предоставляются сельскохозяйственным товаропроизводителям в целях возмещения части их затрат, связанных с приобретением машин и оборудования, указанных в </w:t>
      </w:r>
      <w:hyperlink w:anchor="P61">
        <w:r w:rsidRPr="00FF1247">
          <w:rPr>
            <w:rFonts w:ascii="PT Astra Serif" w:hAnsi="PT Astra Serif"/>
            <w:sz w:val="24"/>
            <w:szCs w:val="24"/>
          </w:rPr>
          <w:t>подпункте 1 пункта 3</w:t>
        </w:r>
      </w:hyperlink>
      <w:r w:rsidRPr="00FF1247">
        <w:rPr>
          <w:rFonts w:ascii="PT Astra Serif" w:hAnsi="PT Astra Serif"/>
          <w:sz w:val="24"/>
          <w:szCs w:val="24"/>
        </w:rPr>
        <w:t xml:space="preserve"> настоящих Правил, бывших в эксплуатации, объектов незавершенного строительства, а также проведением капитального ремонта мелиоративных систем и отдельно расположенных гидротехнических сооружений.</w:t>
      </w:r>
    </w:p>
    <w:p w:rsidR="00FF1247" w:rsidRPr="00FF1247" w:rsidRDefault="00FF1247">
      <w:pPr>
        <w:pStyle w:val="ConsPlusNormal"/>
        <w:spacing w:before="200"/>
        <w:ind w:firstLine="540"/>
        <w:jc w:val="both"/>
        <w:rPr>
          <w:rFonts w:ascii="PT Astra Serif" w:hAnsi="PT Astra Serif"/>
          <w:sz w:val="24"/>
          <w:szCs w:val="24"/>
        </w:rPr>
      </w:pPr>
      <w:bookmarkStart w:id="9" w:name="P85"/>
      <w:bookmarkEnd w:id="9"/>
      <w:r w:rsidRPr="00FF1247">
        <w:rPr>
          <w:rFonts w:ascii="PT Astra Serif" w:hAnsi="PT Astra Serif"/>
          <w:sz w:val="24"/>
          <w:szCs w:val="24"/>
        </w:rPr>
        <w:t xml:space="preserve">5. Требования, которым должен соответствовать сельскохозяйственный товаропроизводитель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 если иное не предусмотрено </w:t>
      </w:r>
      <w:hyperlink w:anchor="P87">
        <w:r w:rsidRPr="00FF1247">
          <w:rPr>
            <w:rFonts w:ascii="PT Astra Serif" w:hAnsi="PT Astra Serif"/>
            <w:sz w:val="24"/>
            <w:szCs w:val="24"/>
          </w:rPr>
          <w:t>подпунктом 1</w:t>
        </w:r>
      </w:hyperlink>
      <w:r w:rsidRPr="00FF1247">
        <w:rPr>
          <w:rFonts w:ascii="PT Astra Serif" w:hAnsi="PT Astra Serif"/>
          <w:sz w:val="24"/>
          <w:szCs w:val="24"/>
        </w:rPr>
        <w:t xml:space="preserve"> настоящего пункта:</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постановлений Правительства Ульяновской области от 23.12.2019 </w:t>
      </w:r>
      <w:hyperlink r:id="rId53">
        <w:r w:rsidRPr="00FF1247">
          <w:rPr>
            <w:rFonts w:ascii="PT Astra Serif" w:hAnsi="PT Astra Serif"/>
            <w:sz w:val="24"/>
            <w:szCs w:val="24"/>
          </w:rPr>
          <w:t>N 743-П</w:t>
        </w:r>
      </w:hyperlink>
      <w:r w:rsidRPr="00FF1247">
        <w:rPr>
          <w:rFonts w:ascii="PT Astra Serif" w:hAnsi="PT Astra Serif"/>
          <w:sz w:val="24"/>
          <w:szCs w:val="24"/>
        </w:rPr>
        <w:t xml:space="preserve">, от 21.12.2022 </w:t>
      </w:r>
      <w:hyperlink r:id="rId54">
        <w:r w:rsidRPr="00FF1247">
          <w:rPr>
            <w:rFonts w:ascii="PT Astra Serif" w:hAnsi="PT Astra Serif"/>
            <w:sz w:val="24"/>
            <w:szCs w:val="24"/>
          </w:rPr>
          <w:t>N 775-П</w:t>
        </w:r>
      </w:hyperlink>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bookmarkStart w:id="10" w:name="P87"/>
      <w:bookmarkEnd w:id="10"/>
      <w:proofErr w:type="gramStart"/>
      <w:r w:rsidRPr="00FF1247">
        <w:rPr>
          <w:rFonts w:ascii="PT Astra Serif" w:hAnsi="PT Astra Serif"/>
          <w:sz w:val="24"/>
          <w:szCs w:val="24"/>
        </w:rPr>
        <w:t>1) 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по месту постановки сельскохозяйственного товаропроизводителя на учет в налоговом органе справки об исполнении такой обязанности, полученной не ранее 30 календарных дней до дня ее</w:t>
      </w:r>
      <w:proofErr w:type="gramEnd"/>
      <w:r w:rsidRPr="00FF1247">
        <w:rPr>
          <w:rFonts w:ascii="PT Astra Serif" w:hAnsi="PT Astra Serif"/>
          <w:sz w:val="24"/>
          <w:szCs w:val="24"/>
        </w:rPr>
        <w:t xml:space="preserve"> представления в Министерство;</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постановлений Правительства Ульяновской области от 23.12.2019 </w:t>
      </w:r>
      <w:hyperlink r:id="rId55">
        <w:r w:rsidRPr="00FF1247">
          <w:rPr>
            <w:rFonts w:ascii="PT Astra Serif" w:hAnsi="PT Astra Serif"/>
            <w:sz w:val="24"/>
            <w:szCs w:val="24"/>
          </w:rPr>
          <w:t>N 743-П</w:t>
        </w:r>
      </w:hyperlink>
      <w:r w:rsidRPr="00FF1247">
        <w:rPr>
          <w:rFonts w:ascii="PT Astra Serif" w:hAnsi="PT Astra Serif"/>
          <w:sz w:val="24"/>
          <w:szCs w:val="24"/>
        </w:rPr>
        <w:t xml:space="preserve">, от 03.12.2020 </w:t>
      </w:r>
      <w:hyperlink r:id="rId56">
        <w:r w:rsidRPr="00FF1247">
          <w:rPr>
            <w:rFonts w:ascii="PT Astra Serif" w:hAnsi="PT Astra Serif"/>
            <w:sz w:val="24"/>
            <w:szCs w:val="24"/>
          </w:rPr>
          <w:t>N 701-П</w:t>
        </w:r>
      </w:hyperlink>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bookmarkStart w:id="11" w:name="P89"/>
      <w:bookmarkEnd w:id="11"/>
      <w:r w:rsidRPr="00FF1247">
        <w:rPr>
          <w:rFonts w:ascii="PT Astra Serif" w:hAnsi="PT Astra Serif"/>
          <w:sz w:val="24"/>
          <w:szCs w:val="24"/>
        </w:rPr>
        <w:t xml:space="preserve">2)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FF1247">
        <w:rPr>
          <w:rFonts w:ascii="PT Astra Serif" w:hAnsi="PT Astra Serif"/>
          <w:sz w:val="24"/>
          <w:szCs w:val="24"/>
        </w:rPr>
        <w:t>предоставленных</w:t>
      </w:r>
      <w:proofErr w:type="gramEnd"/>
      <w:r w:rsidRPr="00FF1247">
        <w:rPr>
          <w:rFonts w:ascii="PT Astra Serif" w:hAnsi="PT Astra Serif"/>
          <w:sz w:val="24"/>
          <w:szCs w:val="24"/>
        </w:rPr>
        <w:t xml:space="preserve"> в том числе в соответствии с иными нормативными правовыми актами Ульяновской области, 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w:t>
      </w:r>
      <w:r w:rsidRPr="00FF1247">
        <w:rPr>
          <w:rFonts w:ascii="PT Astra Serif" w:hAnsi="PT Astra Serif"/>
          <w:sz w:val="24"/>
          <w:szCs w:val="24"/>
        </w:rPr>
        <w:lastRenderedPageBreak/>
        <w:t>и иная просроченная (неурегулированная) задолженность по денежным обязательствам перед Ульяновской областью;</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spellStart"/>
      <w:r w:rsidRPr="00FF1247">
        <w:rPr>
          <w:rFonts w:ascii="PT Astra Serif" w:hAnsi="PT Astra Serif"/>
          <w:sz w:val="24"/>
          <w:szCs w:val="24"/>
        </w:rPr>
        <w:t>пп</w:t>
      </w:r>
      <w:proofErr w:type="spellEnd"/>
      <w:r w:rsidRPr="00FF1247">
        <w:rPr>
          <w:rFonts w:ascii="PT Astra Serif" w:hAnsi="PT Astra Serif"/>
          <w:sz w:val="24"/>
          <w:szCs w:val="24"/>
        </w:rPr>
        <w:t xml:space="preserve">. 2 в ред. </w:t>
      </w:r>
      <w:hyperlink r:id="rId57">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21.07.2022 N 418-П)</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3)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w:t>
      </w:r>
      <w:proofErr w:type="gramEnd"/>
      <w:r w:rsidRPr="00FF1247">
        <w:rPr>
          <w:rFonts w:ascii="PT Astra Serif" w:hAnsi="PT Astra Serif"/>
          <w:sz w:val="24"/>
          <w:szCs w:val="24"/>
        </w:rPr>
        <w:t xml:space="preserve"> предприниматель не должен прекратить деятельность в качестве индивидуального предпринимателя;</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(п. 3 в ред. </w:t>
      </w:r>
      <w:hyperlink r:id="rId58">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19.04.2021 N 152-П)</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4) сельскохозяйственный товаропроизводитель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FF1247">
        <w:rPr>
          <w:rFonts w:ascii="PT Astra Serif" w:hAnsi="PT Astra Serif"/>
          <w:sz w:val="24"/>
          <w:szCs w:val="24"/>
        </w:rPr>
        <w:t>офшорного</w:t>
      </w:r>
      <w:proofErr w:type="spellEnd"/>
      <w:r w:rsidRPr="00FF1247">
        <w:rPr>
          <w:rFonts w:ascii="PT Astra Serif" w:hAnsi="PT Astra Serif"/>
          <w:sz w:val="24"/>
          <w:szCs w:val="24"/>
        </w:rPr>
        <w:t xml:space="preserve">) владения активами в Российской Федерации (далее - </w:t>
      </w:r>
      <w:proofErr w:type="spellStart"/>
      <w:r w:rsidRPr="00FF1247">
        <w:rPr>
          <w:rFonts w:ascii="PT Astra Serif" w:hAnsi="PT Astra Serif"/>
          <w:sz w:val="24"/>
          <w:szCs w:val="24"/>
        </w:rPr>
        <w:t>офшорные</w:t>
      </w:r>
      <w:proofErr w:type="spellEnd"/>
      <w:r w:rsidRPr="00FF1247">
        <w:rPr>
          <w:rFonts w:ascii="PT Astra Serif" w:hAnsi="PT Astra Serif"/>
          <w:sz w:val="24"/>
          <w:szCs w:val="24"/>
        </w:rPr>
        <w:t xml:space="preserve"> компании), а также российским юридическим лицом, в уставном (складочном) капитале которого доля прямого или косвенного (через третьих</w:t>
      </w:r>
      <w:proofErr w:type="gramEnd"/>
      <w:r w:rsidRPr="00FF1247">
        <w:rPr>
          <w:rFonts w:ascii="PT Astra Serif" w:hAnsi="PT Astra Serif"/>
          <w:sz w:val="24"/>
          <w:szCs w:val="24"/>
        </w:rPr>
        <w:t xml:space="preserve"> лиц) участия </w:t>
      </w:r>
      <w:proofErr w:type="spellStart"/>
      <w:r w:rsidRPr="00FF1247">
        <w:rPr>
          <w:rFonts w:ascii="PT Astra Serif" w:hAnsi="PT Astra Serif"/>
          <w:sz w:val="24"/>
          <w:szCs w:val="24"/>
        </w:rPr>
        <w:t>офшорных</w:t>
      </w:r>
      <w:proofErr w:type="spellEnd"/>
      <w:r w:rsidRPr="00FF1247">
        <w:rPr>
          <w:rFonts w:ascii="PT Astra Serif" w:hAnsi="PT Astra Serif"/>
          <w:sz w:val="24"/>
          <w:szCs w:val="24"/>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FF1247">
        <w:rPr>
          <w:rFonts w:ascii="PT Astra Serif" w:hAnsi="PT Astra Serif"/>
          <w:sz w:val="24"/>
          <w:szCs w:val="24"/>
        </w:rPr>
        <w:t xml:space="preserve">При расчете доли участия </w:t>
      </w:r>
      <w:proofErr w:type="spellStart"/>
      <w:r w:rsidRPr="00FF1247">
        <w:rPr>
          <w:rFonts w:ascii="PT Astra Serif" w:hAnsi="PT Astra Serif"/>
          <w:sz w:val="24"/>
          <w:szCs w:val="24"/>
        </w:rPr>
        <w:t>офшорных</w:t>
      </w:r>
      <w:proofErr w:type="spellEnd"/>
      <w:r w:rsidRPr="00FF1247">
        <w:rPr>
          <w:rFonts w:ascii="PT Astra Serif" w:hAnsi="PT Astra Serif"/>
          <w:sz w:val="24"/>
          <w:szCs w:val="24"/>
        </w:rPr>
        <w:t xml:space="preserve"> компаний в капитале российского юридического лица не учитываются прямое и (или) косвенное участие </w:t>
      </w:r>
      <w:proofErr w:type="spellStart"/>
      <w:r w:rsidRPr="00FF1247">
        <w:rPr>
          <w:rFonts w:ascii="PT Astra Serif" w:hAnsi="PT Astra Serif"/>
          <w:sz w:val="24"/>
          <w:szCs w:val="24"/>
        </w:rPr>
        <w:t>офшорных</w:t>
      </w:r>
      <w:proofErr w:type="spellEnd"/>
      <w:r w:rsidRPr="00FF1247">
        <w:rPr>
          <w:rFonts w:ascii="PT Astra Serif" w:hAnsi="PT Astra Serif"/>
          <w:sz w:val="24"/>
          <w:szCs w:val="24"/>
        </w:rPr>
        <w:t xml:space="preserve">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w:t>
      </w:r>
      <w:proofErr w:type="spellStart"/>
      <w:r w:rsidRPr="00FF1247">
        <w:rPr>
          <w:rFonts w:ascii="PT Astra Serif" w:hAnsi="PT Astra Serif"/>
          <w:sz w:val="24"/>
          <w:szCs w:val="24"/>
        </w:rPr>
        <w:t>офшорных</w:t>
      </w:r>
      <w:proofErr w:type="spellEnd"/>
      <w:r w:rsidRPr="00FF1247">
        <w:rPr>
          <w:rFonts w:ascii="PT Astra Serif" w:hAnsi="PT Astra Serif"/>
          <w:sz w:val="24"/>
          <w:szCs w:val="24"/>
        </w:rPr>
        <w:t xml:space="preserve"> компаний в капитале других российских юридических лиц, реализованное через участие в капитале указанного</w:t>
      </w:r>
      <w:proofErr w:type="gramEnd"/>
      <w:r w:rsidRPr="00FF1247">
        <w:rPr>
          <w:rFonts w:ascii="PT Astra Serif" w:hAnsi="PT Astra Serif"/>
          <w:sz w:val="24"/>
          <w:szCs w:val="24"/>
        </w:rPr>
        <w:t xml:space="preserve"> публичного акционерного общества;</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spellStart"/>
      <w:r w:rsidRPr="00FF1247">
        <w:rPr>
          <w:rFonts w:ascii="PT Astra Serif" w:hAnsi="PT Astra Serif"/>
          <w:sz w:val="24"/>
          <w:szCs w:val="24"/>
        </w:rPr>
        <w:t>пп</w:t>
      </w:r>
      <w:proofErr w:type="spellEnd"/>
      <w:r w:rsidRPr="00FF1247">
        <w:rPr>
          <w:rFonts w:ascii="PT Astra Serif" w:hAnsi="PT Astra Serif"/>
          <w:sz w:val="24"/>
          <w:szCs w:val="24"/>
        </w:rPr>
        <w:t xml:space="preserve">. 4 в ред. </w:t>
      </w:r>
      <w:hyperlink r:id="rId59">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26.04.2023 N 182-П)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5)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60">
        <w:r w:rsidRPr="00FF1247">
          <w:rPr>
            <w:rFonts w:ascii="PT Astra Serif" w:hAnsi="PT Astra Serif"/>
            <w:sz w:val="24"/>
            <w:szCs w:val="24"/>
          </w:rPr>
          <w:t>пункте 3</w:t>
        </w:r>
      </w:hyperlink>
      <w:r w:rsidRPr="00FF1247">
        <w:rPr>
          <w:rFonts w:ascii="PT Astra Serif" w:hAnsi="PT Astra Serif"/>
          <w:sz w:val="24"/>
          <w:szCs w:val="24"/>
        </w:rPr>
        <w:t xml:space="preserve"> настоящих Правил;</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roofErr w:type="gramEnd"/>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постановлений Правительства Ульяновской области от 03.12.2020 </w:t>
      </w:r>
      <w:hyperlink r:id="rId60">
        <w:r w:rsidRPr="00FF1247">
          <w:rPr>
            <w:rFonts w:ascii="PT Astra Serif" w:hAnsi="PT Astra Serif"/>
            <w:sz w:val="24"/>
            <w:szCs w:val="24"/>
          </w:rPr>
          <w:t>N 701-П</w:t>
        </w:r>
      </w:hyperlink>
      <w:r w:rsidRPr="00FF1247">
        <w:rPr>
          <w:rFonts w:ascii="PT Astra Serif" w:hAnsi="PT Astra Serif"/>
          <w:sz w:val="24"/>
          <w:szCs w:val="24"/>
        </w:rPr>
        <w:t xml:space="preserve">, от 21.07.2022 </w:t>
      </w:r>
      <w:hyperlink r:id="rId61">
        <w:r w:rsidRPr="00FF1247">
          <w:rPr>
            <w:rFonts w:ascii="PT Astra Serif" w:hAnsi="PT Astra Serif"/>
            <w:sz w:val="24"/>
            <w:szCs w:val="24"/>
          </w:rPr>
          <w:t>N 418-П</w:t>
        </w:r>
      </w:hyperlink>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bookmarkStart w:id="12" w:name="P98"/>
      <w:bookmarkEnd w:id="12"/>
      <w:r w:rsidRPr="00FF1247">
        <w:rPr>
          <w:rFonts w:ascii="PT Astra Serif" w:hAnsi="PT Astra Serif"/>
          <w:sz w:val="24"/>
          <w:szCs w:val="24"/>
        </w:rPr>
        <w:t>7)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8) сельскохозяйственный товаропроизводитель должен соответствовать требованиям, предусмотренным </w:t>
      </w:r>
      <w:hyperlink r:id="rId62">
        <w:r w:rsidRPr="00FF1247">
          <w:rPr>
            <w:rFonts w:ascii="PT Astra Serif" w:hAnsi="PT Astra Serif"/>
            <w:sz w:val="24"/>
            <w:szCs w:val="24"/>
          </w:rPr>
          <w:t>статьей 3</w:t>
        </w:r>
      </w:hyperlink>
      <w:r w:rsidRPr="00FF1247">
        <w:rPr>
          <w:rFonts w:ascii="PT Astra Serif" w:hAnsi="PT Astra Serif"/>
          <w:sz w:val="24"/>
          <w:szCs w:val="24"/>
        </w:rPr>
        <w:t xml:space="preserve"> Федерального закона от 29.12.2006 N 264-ФЗ "О развитии сельского хозяйства";</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lastRenderedPageBreak/>
        <w:t>9)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10) при предоставлении субсидии сельскохозяйственному товаропроизводителю в целях возмещения части его затрат, связанных с проведением гидромелиоративных мероприятий, указанных в </w:t>
      </w:r>
      <w:hyperlink w:anchor="P61">
        <w:r w:rsidRPr="00FF1247">
          <w:rPr>
            <w:rFonts w:ascii="PT Astra Serif" w:hAnsi="PT Astra Serif"/>
            <w:sz w:val="24"/>
            <w:szCs w:val="24"/>
          </w:rPr>
          <w:t>подпункте 1 пункта 3</w:t>
        </w:r>
      </w:hyperlink>
      <w:r w:rsidRPr="00FF1247">
        <w:rPr>
          <w:rFonts w:ascii="PT Astra Serif" w:hAnsi="PT Astra Serif"/>
          <w:sz w:val="24"/>
          <w:szCs w:val="24"/>
        </w:rPr>
        <w:t xml:space="preserve"> настоящих Правил (далее также - гидромелиоративные мероприятия), сельскохозяйственный товаропроизводитель должен дополнительно соответствовать следующим требованиям:</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постановлений Правительства Ульяновской области от 23.12.2019 </w:t>
      </w:r>
      <w:hyperlink r:id="rId63">
        <w:r w:rsidRPr="00FF1247">
          <w:rPr>
            <w:rFonts w:ascii="PT Astra Serif" w:hAnsi="PT Astra Serif"/>
            <w:sz w:val="24"/>
            <w:szCs w:val="24"/>
          </w:rPr>
          <w:t>N 743-П</w:t>
        </w:r>
      </w:hyperlink>
      <w:r w:rsidRPr="00FF1247">
        <w:rPr>
          <w:rFonts w:ascii="PT Astra Serif" w:hAnsi="PT Astra Serif"/>
          <w:sz w:val="24"/>
          <w:szCs w:val="24"/>
        </w:rPr>
        <w:t xml:space="preserve">, от 03.12.2020 </w:t>
      </w:r>
      <w:hyperlink r:id="rId64">
        <w:r w:rsidRPr="00FF1247">
          <w:rPr>
            <w:rFonts w:ascii="PT Astra Serif" w:hAnsi="PT Astra Serif"/>
            <w:sz w:val="24"/>
            <w:szCs w:val="24"/>
          </w:rPr>
          <w:t>N 701-П</w:t>
        </w:r>
      </w:hyperlink>
      <w:r w:rsidRPr="00FF1247">
        <w:rPr>
          <w:rFonts w:ascii="PT Astra Serif" w:hAnsi="PT Astra Serif"/>
          <w:sz w:val="24"/>
          <w:szCs w:val="24"/>
        </w:rPr>
        <w:t xml:space="preserve">, от 21.12.2022 </w:t>
      </w:r>
      <w:hyperlink r:id="rId65">
        <w:r w:rsidRPr="00FF1247">
          <w:rPr>
            <w:rFonts w:ascii="PT Astra Serif" w:hAnsi="PT Astra Serif"/>
            <w:sz w:val="24"/>
            <w:szCs w:val="24"/>
          </w:rPr>
          <w:t>N 775-П</w:t>
        </w:r>
      </w:hyperlink>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bookmarkStart w:id="13" w:name="P103"/>
      <w:bookmarkEnd w:id="13"/>
      <w:r w:rsidRPr="00FF1247">
        <w:rPr>
          <w:rFonts w:ascii="PT Astra Serif" w:hAnsi="PT Astra Serif"/>
          <w:sz w:val="24"/>
          <w:szCs w:val="24"/>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выполнены работы по строительству, реконструкции и (или) техническому перевооружению мелиоративных систем и (или) гидротехнических сооружений;</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66">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б) сельскохозяйственный товаропроизводитель должен подтвердить наличие у него права собственности на машины и оборудование, приобретенные для технического перевооружения мелиоративных систем и (или) гидротехнических сооружений;</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в) сельскохозяйственный товаропроизводитель должен подтвердить состав и размер произведенных им затрат, связанных с проведением гидромелиоративных мероприятий, в соответствии со сметной документацией;</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г) у сельскохозяйственного товаропроизводителя должно иметься обязательство по достижению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предусматривающее значение этого объема (данное требование установлено для сельскохозяйственного товаропроизводителя, претендующего на получение субсидии в целях возмещения части его затрат, связанных с проведением гидромелиоративных мероприятий в целях реализации регионального</w:t>
      </w:r>
      <w:proofErr w:type="gramEnd"/>
      <w:r w:rsidRPr="00FF1247">
        <w:rPr>
          <w:rFonts w:ascii="PT Astra Serif" w:hAnsi="PT Astra Serif"/>
          <w:sz w:val="24"/>
          <w:szCs w:val="24"/>
        </w:rPr>
        <w:t xml:space="preserve"> проекта "Экспорт продукции агропромышленного комплекса Ульяновской области", обеспечивающего достижение целей, показателей и результатов федерального </w:t>
      </w:r>
      <w:hyperlink r:id="rId67">
        <w:r w:rsidRPr="00FF1247">
          <w:rPr>
            <w:rFonts w:ascii="PT Astra Serif" w:hAnsi="PT Astra Serif"/>
            <w:sz w:val="24"/>
            <w:szCs w:val="24"/>
          </w:rPr>
          <w:t>проекта</w:t>
        </w:r>
      </w:hyperlink>
      <w:r w:rsidRPr="00FF1247">
        <w:rPr>
          <w:rFonts w:ascii="PT Astra Serif" w:hAnsi="PT Astra Serif"/>
          <w:sz w:val="24"/>
          <w:szCs w:val="24"/>
        </w:rPr>
        <w:t xml:space="preserve"> "Экспорт продукции агропромышленного комплекса");</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spellStart"/>
      <w:r w:rsidRPr="00FF1247">
        <w:rPr>
          <w:rFonts w:ascii="PT Astra Serif" w:hAnsi="PT Astra Serif"/>
          <w:sz w:val="24"/>
          <w:szCs w:val="24"/>
        </w:rPr>
        <w:t>пп</w:t>
      </w:r>
      <w:proofErr w:type="spellEnd"/>
      <w:r w:rsidRPr="00FF1247">
        <w:rPr>
          <w:rFonts w:ascii="PT Astra Serif" w:hAnsi="PT Astra Serif"/>
          <w:sz w:val="24"/>
          <w:szCs w:val="24"/>
        </w:rPr>
        <w:t xml:space="preserve">. "г" введен </w:t>
      </w:r>
      <w:hyperlink r:id="rId68">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23.12.2019 N 743-П; в ред. </w:t>
      </w:r>
      <w:hyperlink r:id="rId69">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11) при предоставлении субсидии сельскохозяйственному товаропроизводителю в целях возмещения части его затрат, связанных с проведением </w:t>
      </w:r>
      <w:proofErr w:type="spellStart"/>
      <w:r w:rsidRPr="00FF1247">
        <w:rPr>
          <w:rFonts w:ascii="PT Astra Serif" w:hAnsi="PT Astra Serif"/>
          <w:sz w:val="24"/>
          <w:szCs w:val="24"/>
        </w:rPr>
        <w:t>культуртехнических</w:t>
      </w:r>
      <w:proofErr w:type="spellEnd"/>
      <w:r w:rsidRPr="00FF1247">
        <w:rPr>
          <w:rFonts w:ascii="PT Astra Serif" w:hAnsi="PT Astra Serif"/>
          <w:sz w:val="24"/>
          <w:szCs w:val="24"/>
        </w:rPr>
        <w:t xml:space="preserve"> мероприятий на выбывших сельскохозяйственных угодьях, вовлекаемых в сельскохозяйственный оборот, указанных в </w:t>
      </w:r>
      <w:hyperlink w:anchor="P65">
        <w:r w:rsidRPr="00FF1247">
          <w:rPr>
            <w:rFonts w:ascii="PT Astra Serif" w:hAnsi="PT Astra Serif"/>
            <w:sz w:val="24"/>
            <w:szCs w:val="24"/>
          </w:rPr>
          <w:t>подпункте 2 пункта 3</w:t>
        </w:r>
      </w:hyperlink>
      <w:r w:rsidRPr="00FF1247">
        <w:rPr>
          <w:rFonts w:ascii="PT Astra Serif" w:hAnsi="PT Astra Serif"/>
          <w:sz w:val="24"/>
          <w:szCs w:val="24"/>
        </w:rPr>
        <w:t xml:space="preserve"> настоящих Правил (далее - </w:t>
      </w:r>
      <w:proofErr w:type="spellStart"/>
      <w:r w:rsidRPr="00FF1247">
        <w:rPr>
          <w:rFonts w:ascii="PT Astra Serif" w:hAnsi="PT Astra Serif"/>
          <w:sz w:val="24"/>
          <w:szCs w:val="24"/>
        </w:rPr>
        <w:t>культуртехнические</w:t>
      </w:r>
      <w:proofErr w:type="spellEnd"/>
      <w:r w:rsidRPr="00FF1247">
        <w:rPr>
          <w:rFonts w:ascii="PT Astra Serif" w:hAnsi="PT Astra Serif"/>
          <w:sz w:val="24"/>
          <w:szCs w:val="24"/>
        </w:rPr>
        <w:t xml:space="preserve"> мероприятия), сельскохозяйственный товаропроизводитель должен дополнительно соответствовать следующим требованиям:</w:t>
      </w:r>
    </w:p>
    <w:p w:rsidR="00FF1247" w:rsidRPr="00FF1247" w:rsidRDefault="00FF1247">
      <w:pPr>
        <w:pStyle w:val="ConsPlusNormal"/>
        <w:spacing w:before="200"/>
        <w:ind w:firstLine="540"/>
        <w:jc w:val="both"/>
        <w:rPr>
          <w:rFonts w:ascii="PT Astra Serif" w:hAnsi="PT Astra Serif"/>
          <w:sz w:val="24"/>
          <w:szCs w:val="24"/>
        </w:rPr>
      </w:pPr>
      <w:bookmarkStart w:id="14" w:name="P110"/>
      <w:bookmarkEnd w:id="14"/>
      <w:r w:rsidRPr="00FF1247">
        <w:rPr>
          <w:rFonts w:ascii="PT Astra Serif" w:hAnsi="PT Astra Serif"/>
          <w:sz w:val="24"/>
          <w:szCs w:val="24"/>
        </w:rPr>
        <w:t xml:space="preserve">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w:t>
      </w:r>
      <w:proofErr w:type="spellStart"/>
      <w:r w:rsidRPr="00FF1247">
        <w:rPr>
          <w:rFonts w:ascii="PT Astra Serif" w:hAnsi="PT Astra Serif"/>
          <w:sz w:val="24"/>
          <w:szCs w:val="24"/>
        </w:rPr>
        <w:t>культуртехнические</w:t>
      </w:r>
      <w:proofErr w:type="spellEnd"/>
      <w:r w:rsidRPr="00FF1247">
        <w:rPr>
          <w:rFonts w:ascii="PT Astra Serif" w:hAnsi="PT Astra Serif"/>
          <w:sz w:val="24"/>
          <w:szCs w:val="24"/>
        </w:rPr>
        <w:t xml:space="preserve"> мероприятия;</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70">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lastRenderedPageBreak/>
        <w:t xml:space="preserve">б) сельскохозяйственный товаропроизводитель должен осуществлять </w:t>
      </w:r>
      <w:proofErr w:type="spellStart"/>
      <w:r w:rsidRPr="00FF1247">
        <w:rPr>
          <w:rFonts w:ascii="PT Astra Serif" w:hAnsi="PT Astra Serif"/>
          <w:sz w:val="24"/>
          <w:szCs w:val="24"/>
        </w:rPr>
        <w:t>культуртехнические</w:t>
      </w:r>
      <w:proofErr w:type="spellEnd"/>
      <w:r w:rsidRPr="00FF1247">
        <w:rPr>
          <w:rFonts w:ascii="PT Astra Serif" w:hAnsi="PT Astra Serif"/>
          <w:sz w:val="24"/>
          <w:szCs w:val="24"/>
        </w:rPr>
        <w:t xml:space="preserve"> мероприятия на землях сельскохозяйственного назначения в соответствии с проектом выполнения </w:t>
      </w:r>
      <w:proofErr w:type="spellStart"/>
      <w:r w:rsidRPr="00FF1247">
        <w:rPr>
          <w:rFonts w:ascii="PT Astra Serif" w:hAnsi="PT Astra Serif"/>
          <w:sz w:val="24"/>
          <w:szCs w:val="24"/>
        </w:rPr>
        <w:t>культуртехнических</w:t>
      </w:r>
      <w:proofErr w:type="spellEnd"/>
      <w:r w:rsidRPr="00FF1247">
        <w:rPr>
          <w:rFonts w:ascii="PT Astra Serif" w:hAnsi="PT Astra Serif"/>
          <w:sz w:val="24"/>
          <w:szCs w:val="24"/>
        </w:rPr>
        <w:t xml:space="preserve"> работ, содержащим виды и объем указанных работ;</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в) сельскохозяйственный товаропроизводитель должен подтвердить факт вовлечения земель в сельскохозяйственный оборот на основании документа, выданного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roofErr w:type="gramEnd"/>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71">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г) сельскохозяйственный товаропроизводитель должен подтвердить состав и размер произведенных им затрат, связанных с проведением </w:t>
      </w:r>
      <w:proofErr w:type="spellStart"/>
      <w:r w:rsidRPr="00FF1247">
        <w:rPr>
          <w:rFonts w:ascii="PT Astra Serif" w:hAnsi="PT Astra Serif"/>
          <w:sz w:val="24"/>
          <w:szCs w:val="24"/>
        </w:rPr>
        <w:t>культуртехнических</w:t>
      </w:r>
      <w:proofErr w:type="spellEnd"/>
      <w:r w:rsidRPr="00FF1247">
        <w:rPr>
          <w:rFonts w:ascii="PT Astra Serif" w:hAnsi="PT Astra Serif"/>
          <w:sz w:val="24"/>
          <w:szCs w:val="24"/>
        </w:rPr>
        <w:t xml:space="preserve"> мероприятий, которые не должны превышать объемов затрат (стоимости товаров, работ, услуг), предусмотренных проектом выполнения </w:t>
      </w:r>
      <w:proofErr w:type="spellStart"/>
      <w:r w:rsidRPr="00FF1247">
        <w:rPr>
          <w:rFonts w:ascii="PT Astra Serif" w:hAnsi="PT Astra Serif"/>
          <w:sz w:val="24"/>
          <w:szCs w:val="24"/>
        </w:rPr>
        <w:t>культуртехнических</w:t>
      </w:r>
      <w:proofErr w:type="spellEnd"/>
      <w:r w:rsidRPr="00FF1247">
        <w:rPr>
          <w:rFonts w:ascii="PT Astra Serif" w:hAnsi="PT Astra Serif"/>
          <w:sz w:val="24"/>
          <w:szCs w:val="24"/>
        </w:rPr>
        <w:t xml:space="preserve"> мероприятий;</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постановлений Правительства Ульяновской области от 16.09.2019 </w:t>
      </w:r>
      <w:hyperlink r:id="rId72">
        <w:r w:rsidRPr="00FF1247">
          <w:rPr>
            <w:rFonts w:ascii="PT Astra Serif" w:hAnsi="PT Astra Serif"/>
            <w:sz w:val="24"/>
            <w:szCs w:val="24"/>
          </w:rPr>
          <w:t>N 465-П</w:t>
        </w:r>
      </w:hyperlink>
      <w:r w:rsidRPr="00FF1247">
        <w:rPr>
          <w:rFonts w:ascii="PT Astra Serif" w:hAnsi="PT Astra Serif"/>
          <w:sz w:val="24"/>
          <w:szCs w:val="24"/>
        </w:rPr>
        <w:t xml:space="preserve">, от 21.12.2022 </w:t>
      </w:r>
      <w:hyperlink r:id="rId73">
        <w:r w:rsidRPr="00FF1247">
          <w:rPr>
            <w:rFonts w:ascii="PT Astra Serif" w:hAnsi="PT Astra Serif"/>
            <w:sz w:val="24"/>
            <w:szCs w:val="24"/>
          </w:rPr>
          <w:t>N 775-П</w:t>
        </w:r>
      </w:hyperlink>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12) при предоставлении субсидии сельскохозяйственному товаропроизводителю в целях возмещения части его затрат, связанных с проведением </w:t>
      </w:r>
      <w:proofErr w:type="spellStart"/>
      <w:r w:rsidRPr="00FF1247">
        <w:rPr>
          <w:rFonts w:ascii="PT Astra Serif" w:hAnsi="PT Astra Serif"/>
          <w:sz w:val="24"/>
          <w:szCs w:val="24"/>
        </w:rPr>
        <w:t>агролесомелиоративных</w:t>
      </w:r>
      <w:proofErr w:type="spellEnd"/>
      <w:r w:rsidRPr="00FF1247">
        <w:rPr>
          <w:rFonts w:ascii="PT Astra Serif" w:hAnsi="PT Astra Serif"/>
          <w:sz w:val="24"/>
          <w:szCs w:val="24"/>
        </w:rPr>
        <w:t xml:space="preserve"> мероприятий, указанных в </w:t>
      </w:r>
      <w:hyperlink w:anchor="P68">
        <w:r w:rsidRPr="00FF1247">
          <w:rPr>
            <w:rFonts w:ascii="PT Astra Serif" w:hAnsi="PT Astra Serif"/>
            <w:sz w:val="24"/>
            <w:szCs w:val="24"/>
          </w:rPr>
          <w:t>подпункте 3 пункта 3</w:t>
        </w:r>
      </w:hyperlink>
      <w:r w:rsidRPr="00FF1247">
        <w:rPr>
          <w:rFonts w:ascii="PT Astra Serif" w:hAnsi="PT Astra Serif"/>
          <w:sz w:val="24"/>
          <w:szCs w:val="24"/>
        </w:rPr>
        <w:t xml:space="preserve"> настоящих Правил (далее - </w:t>
      </w:r>
      <w:proofErr w:type="spellStart"/>
      <w:r w:rsidRPr="00FF1247">
        <w:rPr>
          <w:rFonts w:ascii="PT Astra Serif" w:hAnsi="PT Astra Serif"/>
          <w:sz w:val="24"/>
          <w:szCs w:val="24"/>
        </w:rPr>
        <w:t>агролесомелиоративные</w:t>
      </w:r>
      <w:proofErr w:type="spellEnd"/>
      <w:r w:rsidRPr="00FF1247">
        <w:rPr>
          <w:rFonts w:ascii="PT Astra Serif" w:hAnsi="PT Astra Serif"/>
          <w:sz w:val="24"/>
          <w:szCs w:val="24"/>
        </w:rPr>
        <w:t xml:space="preserve"> мероприятия), сельскохозяйственный товаропроизводитель должен дополнительно соответствовать следующим требованиям:</w:t>
      </w:r>
    </w:p>
    <w:p w:rsidR="00FF1247" w:rsidRPr="00FF1247" w:rsidRDefault="00FF1247">
      <w:pPr>
        <w:pStyle w:val="ConsPlusNormal"/>
        <w:spacing w:before="200"/>
        <w:ind w:firstLine="540"/>
        <w:jc w:val="both"/>
        <w:rPr>
          <w:rFonts w:ascii="PT Astra Serif" w:hAnsi="PT Astra Serif"/>
          <w:sz w:val="24"/>
          <w:szCs w:val="24"/>
        </w:rPr>
      </w:pPr>
      <w:bookmarkStart w:id="15" w:name="P118"/>
      <w:bookmarkEnd w:id="15"/>
      <w:r w:rsidRPr="00FF1247">
        <w:rPr>
          <w:rFonts w:ascii="PT Astra Serif" w:hAnsi="PT Astra Serif"/>
          <w:sz w:val="24"/>
          <w:szCs w:val="24"/>
        </w:rPr>
        <w:t xml:space="preserve">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w:t>
      </w:r>
      <w:proofErr w:type="spellStart"/>
      <w:r w:rsidRPr="00FF1247">
        <w:rPr>
          <w:rFonts w:ascii="PT Astra Serif" w:hAnsi="PT Astra Serif"/>
          <w:sz w:val="24"/>
          <w:szCs w:val="24"/>
        </w:rPr>
        <w:t>агролесомелиоративные</w:t>
      </w:r>
      <w:proofErr w:type="spellEnd"/>
      <w:r w:rsidRPr="00FF1247">
        <w:rPr>
          <w:rFonts w:ascii="PT Astra Serif" w:hAnsi="PT Astra Serif"/>
          <w:sz w:val="24"/>
          <w:szCs w:val="24"/>
        </w:rPr>
        <w:t xml:space="preserve"> мероприятия;</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74">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б) сельскохозяйственный товаропроизводитель должен осуществлять </w:t>
      </w:r>
      <w:proofErr w:type="spellStart"/>
      <w:r w:rsidRPr="00FF1247">
        <w:rPr>
          <w:rFonts w:ascii="PT Astra Serif" w:hAnsi="PT Astra Serif"/>
          <w:sz w:val="24"/>
          <w:szCs w:val="24"/>
        </w:rPr>
        <w:t>агролесомелиоративные</w:t>
      </w:r>
      <w:proofErr w:type="spellEnd"/>
      <w:r w:rsidRPr="00FF1247">
        <w:rPr>
          <w:rFonts w:ascii="PT Astra Serif" w:hAnsi="PT Astra Serif"/>
          <w:sz w:val="24"/>
          <w:szCs w:val="24"/>
        </w:rPr>
        <w:t xml:space="preserve"> мероприятия на землях сельскохозяйственного назначения в соответствии с проектом выполнения </w:t>
      </w:r>
      <w:proofErr w:type="spellStart"/>
      <w:r w:rsidRPr="00FF1247">
        <w:rPr>
          <w:rFonts w:ascii="PT Astra Serif" w:hAnsi="PT Astra Serif"/>
          <w:sz w:val="24"/>
          <w:szCs w:val="24"/>
        </w:rPr>
        <w:t>агролесомелиоративных</w:t>
      </w:r>
      <w:proofErr w:type="spellEnd"/>
      <w:r w:rsidRPr="00FF1247">
        <w:rPr>
          <w:rFonts w:ascii="PT Astra Serif" w:hAnsi="PT Astra Serif"/>
          <w:sz w:val="24"/>
          <w:szCs w:val="24"/>
        </w:rPr>
        <w:t xml:space="preserve"> работ, содержащим виды и объем указанных работ;</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в) сельскохозяйственный товаропроизводитель должен подтвердить состав и размер произведенных им затрат, связанных с проведением </w:t>
      </w:r>
      <w:proofErr w:type="spellStart"/>
      <w:r w:rsidRPr="00FF1247">
        <w:rPr>
          <w:rFonts w:ascii="PT Astra Serif" w:hAnsi="PT Astra Serif"/>
          <w:sz w:val="24"/>
          <w:szCs w:val="24"/>
        </w:rPr>
        <w:t>агролесомелиоративных</w:t>
      </w:r>
      <w:proofErr w:type="spellEnd"/>
      <w:r w:rsidRPr="00FF1247">
        <w:rPr>
          <w:rFonts w:ascii="PT Astra Serif" w:hAnsi="PT Astra Serif"/>
          <w:sz w:val="24"/>
          <w:szCs w:val="24"/>
        </w:rPr>
        <w:t xml:space="preserve"> мероприятий;</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75">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16.09.2019 N 465-П)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13) при предоставлении субсидии сельскохозяйственному товаропроизводителю в целях возмещения части его затрат, связанных с проведением фитомелиоративных мероприятий, указанных в </w:t>
      </w:r>
      <w:hyperlink w:anchor="P72">
        <w:r w:rsidRPr="00FF1247">
          <w:rPr>
            <w:rFonts w:ascii="PT Astra Serif" w:hAnsi="PT Astra Serif"/>
            <w:sz w:val="24"/>
            <w:szCs w:val="24"/>
          </w:rPr>
          <w:t>подпункте 4 пункта 3</w:t>
        </w:r>
      </w:hyperlink>
      <w:r w:rsidRPr="00FF1247">
        <w:rPr>
          <w:rFonts w:ascii="PT Astra Serif" w:hAnsi="PT Astra Serif"/>
          <w:sz w:val="24"/>
          <w:szCs w:val="24"/>
        </w:rPr>
        <w:t xml:space="preserve"> настоящих Правил (далее - фитомелиоративные мероприятия), сельскохозяйственный товаропроизводитель должен дополнительно соответствовать следующим требованиям:</w:t>
      </w:r>
    </w:p>
    <w:p w:rsidR="00FF1247" w:rsidRPr="00FF1247" w:rsidRDefault="00FF1247">
      <w:pPr>
        <w:pStyle w:val="ConsPlusNormal"/>
        <w:spacing w:before="200"/>
        <w:ind w:firstLine="540"/>
        <w:jc w:val="both"/>
        <w:rPr>
          <w:rFonts w:ascii="PT Astra Serif" w:hAnsi="PT Astra Serif"/>
          <w:sz w:val="24"/>
          <w:szCs w:val="24"/>
        </w:rPr>
      </w:pPr>
      <w:bookmarkStart w:id="16" w:name="P124"/>
      <w:bookmarkEnd w:id="16"/>
      <w:r w:rsidRPr="00FF1247">
        <w:rPr>
          <w:rFonts w:ascii="PT Astra Serif" w:hAnsi="PT Astra Serif"/>
          <w:sz w:val="24"/>
          <w:szCs w:val="24"/>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фитомелиоративные мероприятия;</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76">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б) сельскохозяйственный товаропроизводитель должен осуществлять </w:t>
      </w:r>
      <w:r w:rsidRPr="00FF1247">
        <w:rPr>
          <w:rFonts w:ascii="PT Astra Serif" w:hAnsi="PT Astra Serif"/>
          <w:sz w:val="24"/>
          <w:szCs w:val="24"/>
        </w:rPr>
        <w:lastRenderedPageBreak/>
        <w:t>фитомелиоративные мероприятия на землях сельскохозяйственного назначения в соответствии с проектом выполнения фитомелиоративных работ, содержащим виды и объем указанных работ;</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в) сельскохозяйственный товаропроизводитель должен подтвердить состав и размер произведенных им затрат, связанных с проведением фитомелиоративных мероприятий;</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77">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16.09.2019 N 465-П)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14) при предоставлении субсидии сельскохозяйственному товаропроизводителю в целях возмещения части его затрат, связанных с проведением мероприятий в области известкования кислых почв, сельскохозяйственный товаропроизводитель должен дополнительно соответствовать следующим требованиям: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а) сельскохозяйственный товаропроизводитель должен подтвердить наличие у него права на каждый земельный участок сельскохозяйственного назначения, расположенный на территории Ульяновской области, в границах которого выполнены технологические работы по внесению в почву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 xml:space="preserve">б) почвенное обследование земель сельскохозяйственного назначения, в границах которых выполнены технологические работы по внесению в почву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должно быть проведено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не более 5 лет назад;</w:t>
      </w:r>
      <w:proofErr w:type="gramEnd"/>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78">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в) сельскохозяйственный товаропроизводитель должен выполнить технологические работы по внесению в почву </w:t>
      </w:r>
      <w:proofErr w:type="gramStart"/>
      <w:r w:rsidRPr="00FF1247">
        <w:rPr>
          <w:rFonts w:ascii="PT Astra Serif" w:hAnsi="PT Astra Serif"/>
          <w:sz w:val="24"/>
          <w:szCs w:val="24"/>
        </w:rPr>
        <w:t>известковых</w:t>
      </w:r>
      <w:proofErr w:type="gramEnd"/>
      <w:r w:rsidRPr="00FF1247">
        <w:rPr>
          <w:rFonts w:ascii="PT Astra Serif" w:hAnsi="PT Astra Serif"/>
          <w:sz w:val="24"/>
          <w:szCs w:val="24"/>
        </w:rPr>
        <w:t xml:space="preserve">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xml:space="preserve"> в соответствии с проектной документацией, разработанной уполномоченным органом в области почвенного обследования;</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79">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г) сельскохозяйственный товаропроизводитель должен подтвердить состав и размер затрат, связанных с реализацией мероприятий в области известкования кислых почв, произведенных им в предшествующем финансовом году.</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spellStart"/>
      <w:r w:rsidRPr="00FF1247">
        <w:rPr>
          <w:rFonts w:ascii="PT Astra Serif" w:hAnsi="PT Astra Serif"/>
          <w:sz w:val="24"/>
          <w:szCs w:val="24"/>
        </w:rPr>
        <w:t>пп</w:t>
      </w:r>
      <w:proofErr w:type="spellEnd"/>
      <w:r w:rsidRPr="00FF1247">
        <w:rPr>
          <w:rFonts w:ascii="PT Astra Serif" w:hAnsi="PT Astra Serif"/>
          <w:sz w:val="24"/>
          <w:szCs w:val="24"/>
        </w:rPr>
        <w:t xml:space="preserve">. 14 </w:t>
      </w:r>
      <w:proofErr w:type="gramStart"/>
      <w:r w:rsidRPr="00FF1247">
        <w:rPr>
          <w:rFonts w:ascii="PT Astra Serif" w:hAnsi="PT Astra Serif"/>
          <w:sz w:val="24"/>
          <w:szCs w:val="24"/>
        </w:rPr>
        <w:t>введен</w:t>
      </w:r>
      <w:proofErr w:type="gramEnd"/>
      <w:r w:rsidRPr="00FF1247">
        <w:rPr>
          <w:rFonts w:ascii="PT Astra Serif" w:hAnsi="PT Astra Serif"/>
          <w:sz w:val="24"/>
          <w:szCs w:val="24"/>
        </w:rPr>
        <w:t xml:space="preserve"> </w:t>
      </w:r>
      <w:hyperlink r:id="rId80">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23.12.2019 N 743-П)</w:t>
      </w:r>
    </w:p>
    <w:p w:rsidR="00FF1247" w:rsidRPr="00FF1247" w:rsidRDefault="00FF1247">
      <w:pPr>
        <w:pStyle w:val="ConsPlusNormal"/>
        <w:spacing w:before="200"/>
        <w:ind w:firstLine="540"/>
        <w:jc w:val="both"/>
        <w:rPr>
          <w:rFonts w:ascii="PT Astra Serif" w:hAnsi="PT Astra Serif"/>
          <w:sz w:val="24"/>
          <w:szCs w:val="24"/>
        </w:rPr>
      </w:pPr>
      <w:bookmarkStart w:id="17" w:name="P137"/>
      <w:bookmarkEnd w:id="17"/>
      <w:r w:rsidRPr="00FF1247">
        <w:rPr>
          <w:rFonts w:ascii="PT Astra Serif" w:hAnsi="PT Astra Serif"/>
          <w:sz w:val="24"/>
          <w:szCs w:val="24"/>
        </w:rPr>
        <w:t>6. Министерство своим правовым актом утверждает размеры ставок субсидий, необходимых для расчета размеров предоставляемых субсидий:</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1) размер субсидии в целях возмещения части затрат, связанных с проведением гидромелиоративных мероприятий, определяется как произведение значения площади участка земли сельскохозяйственного назначения, на котором проводится гидромелиоративное мероприятие, и установленного размера ставки субсидии и не должен превышать 70 процентов фактических затрат сельскохозяйственного товаропроизводителя (без учета объема транспортных расходов);</w:t>
      </w:r>
      <w:proofErr w:type="gramEnd"/>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81">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16.09.2019 N 465-П)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2) размер субсидии в целях возмещения части затрат, связанных с проведением </w:t>
      </w:r>
      <w:proofErr w:type="spellStart"/>
      <w:r w:rsidRPr="00FF1247">
        <w:rPr>
          <w:rFonts w:ascii="PT Astra Serif" w:hAnsi="PT Astra Serif"/>
          <w:sz w:val="24"/>
          <w:szCs w:val="24"/>
        </w:rPr>
        <w:t>культуртехнических</w:t>
      </w:r>
      <w:proofErr w:type="spellEnd"/>
      <w:r w:rsidRPr="00FF1247">
        <w:rPr>
          <w:rFonts w:ascii="PT Astra Serif" w:hAnsi="PT Astra Serif"/>
          <w:sz w:val="24"/>
          <w:szCs w:val="24"/>
        </w:rPr>
        <w:t xml:space="preserve"> мероприятий, определяется как произведение значения площади земель, вовлекаемых в сельскохозяйственный оборот, и установленного размера ставки субсидии и не должен превышать 70 процентов фактических затрат сельскохозяйственного товаропроизводителя;</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lastRenderedPageBreak/>
        <w:t xml:space="preserve">(в ред. </w:t>
      </w:r>
      <w:hyperlink r:id="rId82">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16.09.2019 N 465-П)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3) размер субсидии в целях возмещения части затрат, связанных с проведением </w:t>
      </w:r>
      <w:proofErr w:type="spellStart"/>
      <w:r w:rsidRPr="00FF1247">
        <w:rPr>
          <w:rFonts w:ascii="PT Astra Serif" w:hAnsi="PT Astra Serif"/>
          <w:sz w:val="24"/>
          <w:szCs w:val="24"/>
        </w:rPr>
        <w:t>агролесомелиоративных</w:t>
      </w:r>
      <w:proofErr w:type="spellEnd"/>
      <w:r w:rsidRPr="00FF1247">
        <w:rPr>
          <w:rFonts w:ascii="PT Astra Serif" w:hAnsi="PT Astra Serif"/>
          <w:sz w:val="24"/>
          <w:szCs w:val="24"/>
        </w:rPr>
        <w:t xml:space="preserve"> и (или) фитомелиоративных мероприятий, определяется как произведение значения площади посадок лесных насаждений и (или) </w:t>
      </w:r>
      <w:proofErr w:type="spellStart"/>
      <w:r w:rsidRPr="00FF1247">
        <w:rPr>
          <w:rFonts w:ascii="PT Astra Serif" w:hAnsi="PT Astra Serif"/>
          <w:sz w:val="24"/>
          <w:szCs w:val="24"/>
        </w:rPr>
        <w:t>фитомелиорантов</w:t>
      </w:r>
      <w:proofErr w:type="spellEnd"/>
      <w:r w:rsidRPr="00FF1247">
        <w:rPr>
          <w:rFonts w:ascii="PT Astra Serif" w:hAnsi="PT Astra Serif"/>
          <w:sz w:val="24"/>
          <w:szCs w:val="24"/>
        </w:rPr>
        <w:t xml:space="preserve"> и установленного размера ставки субсидии и не должен превышать 90 процентов фактических затрат сельскохозяйственного товаропроизводителя (без учета объема транспортных расходов);</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83">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16.09.2019 N 465-П)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4) размер субсидии в целях возмещения части затрат, связанных с реализацией мероприятий в области известкования кислых почв, определяется как произведение объема указанных затрат и установленного размера ставки субсидии и не должен превышать 90 процентов фактических затрат сельскохозяйственного товаропроизводителя.</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spellStart"/>
      <w:r w:rsidRPr="00FF1247">
        <w:rPr>
          <w:rFonts w:ascii="PT Astra Serif" w:hAnsi="PT Astra Serif"/>
          <w:sz w:val="24"/>
          <w:szCs w:val="24"/>
        </w:rPr>
        <w:t>пп</w:t>
      </w:r>
      <w:proofErr w:type="spellEnd"/>
      <w:r w:rsidRPr="00FF1247">
        <w:rPr>
          <w:rFonts w:ascii="PT Astra Serif" w:hAnsi="PT Astra Serif"/>
          <w:sz w:val="24"/>
          <w:szCs w:val="24"/>
        </w:rPr>
        <w:t xml:space="preserve">. 4 </w:t>
      </w:r>
      <w:proofErr w:type="gramStart"/>
      <w:r w:rsidRPr="00FF1247">
        <w:rPr>
          <w:rFonts w:ascii="PT Astra Serif" w:hAnsi="PT Astra Serif"/>
          <w:sz w:val="24"/>
          <w:szCs w:val="24"/>
        </w:rPr>
        <w:t>введен</w:t>
      </w:r>
      <w:proofErr w:type="gramEnd"/>
      <w:r w:rsidRPr="00FF1247">
        <w:rPr>
          <w:rFonts w:ascii="PT Astra Serif" w:hAnsi="PT Astra Serif"/>
          <w:sz w:val="24"/>
          <w:szCs w:val="24"/>
        </w:rPr>
        <w:t xml:space="preserve"> </w:t>
      </w:r>
      <w:hyperlink r:id="rId84">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23.12.2019 N 743-П)</w:t>
      </w:r>
    </w:p>
    <w:p w:rsidR="00FF1247" w:rsidRPr="00FF1247" w:rsidRDefault="00FF1247">
      <w:pPr>
        <w:pStyle w:val="ConsPlusNormal"/>
        <w:spacing w:before="200"/>
        <w:ind w:firstLine="540"/>
        <w:jc w:val="both"/>
        <w:rPr>
          <w:rFonts w:ascii="PT Astra Serif" w:hAnsi="PT Astra Serif"/>
          <w:sz w:val="24"/>
          <w:szCs w:val="24"/>
        </w:rPr>
      </w:pPr>
      <w:bookmarkStart w:id="18" w:name="P146"/>
      <w:bookmarkEnd w:id="18"/>
      <w:r w:rsidRPr="00FF1247">
        <w:rPr>
          <w:rFonts w:ascii="PT Astra Serif" w:hAnsi="PT Astra Serif"/>
          <w:sz w:val="24"/>
          <w:szCs w:val="24"/>
        </w:rPr>
        <w:t>7. Для получения субсидии сельскохозяйственный товаропроизводитель (далее - заявитель) представляет в Министерство:</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85">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1) заявление о предоставлении субсидии, составленное по форме, утвержденной правовым актом Министерства (далее - заявление);</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2) справку-расчет размера субсидии, составленную по форме, утвержденной правовым актом Министерства;</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3.1)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spellStart"/>
      <w:r w:rsidRPr="00FF1247">
        <w:rPr>
          <w:rFonts w:ascii="PT Astra Serif" w:hAnsi="PT Astra Serif"/>
          <w:sz w:val="24"/>
          <w:szCs w:val="24"/>
        </w:rPr>
        <w:t>пп</w:t>
      </w:r>
      <w:proofErr w:type="spellEnd"/>
      <w:r w:rsidRPr="00FF1247">
        <w:rPr>
          <w:rFonts w:ascii="PT Astra Serif" w:hAnsi="PT Astra Serif"/>
          <w:sz w:val="24"/>
          <w:szCs w:val="24"/>
        </w:rPr>
        <w:t xml:space="preserve">. 3.1 </w:t>
      </w:r>
      <w:proofErr w:type="gramStart"/>
      <w:r w:rsidRPr="00FF1247">
        <w:rPr>
          <w:rFonts w:ascii="PT Astra Serif" w:hAnsi="PT Astra Serif"/>
          <w:sz w:val="24"/>
          <w:szCs w:val="24"/>
        </w:rPr>
        <w:t>введен</w:t>
      </w:r>
      <w:proofErr w:type="gramEnd"/>
      <w:r w:rsidRPr="00FF1247">
        <w:rPr>
          <w:rFonts w:ascii="PT Astra Serif" w:hAnsi="PT Astra Serif"/>
          <w:sz w:val="24"/>
          <w:szCs w:val="24"/>
        </w:rPr>
        <w:t xml:space="preserve"> </w:t>
      </w:r>
      <w:hyperlink r:id="rId86">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16.09.2019 N 465-П)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4) справку о соответствии заявителя требованиям, установленным </w:t>
      </w:r>
      <w:hyperlink w:anchor="P89">
        <w:r w:rsidRPr="00FF1247">
          <w:rPr>
            <w:rFonts w:ascii="PT Astra Serif" w:hAnsi="PT Astra Serif"/>
            <w:sz w:val="24"/>
            <w:szCs w:val="24"/>
          </w:rPr>
          <w:t>подпунктами 2</w:t>
        </w:r>
      </w:hyperlink>
      <w:r w:rsidRPr="00FF1247">
        <w:rPr>
          <w:rFonts w:ascii="PT Astra Serif" w:hAnsi="PT Astra Serif"/>
          <w:sz w:val="24"/>
          <w:szCs w:val="24"/>
        </w:rPr>
        <w:t xml:space="preserve"> - </w:t>
      </w:r>
      <w:hyperlink w:anchor="P98">
        <w:r w:rsidRPr="00FF1247">
          <w:rPr>
            <w:rFonts w:ascii="PT Astra Serif" w:hAnsi="PT Astra Serif"/>
            <w:sz w:val="24"/>
            <w:szCs w:val="24"/>
          </w:rPr>
          <w:t>7 пункта 5</w:t>
        </w:r>
      </w:hyperlink>
      <w:r w:rsidRPr="00FF1247">
        <w:rPr>
          <w:rFonts w:ascii="PT Astra Serif" w:hAnsi="PT Astra Serif"/>
          <w:sz w:val="24"/>
          <w:szCs w:val="24"/>
        </w:rPr>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5)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5.1)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spellStart"/>
      <w:r w:rsidRPr="00FF1247">
        <w:rPr>
          <w:rFonts w:ascii="PT Astra Serif" w:hAnsi="PT Astra Serif"/>
          <w:sz w:val="24"/>
          <w:szCs w:val="24"/>
        </w:rPr>
        <w:t>пп</w:t>
      </w:r>
      <w:proofErr w:type="spellEnd"/>
      <w:r w:rsidRPr="00FF1247">
        <w:rPr>
          <w:rFonts w:ascii="PT Astra Serif" w:hAnsi="PT Astra Serif"/>
          <w:sz w:val="24"/>
          <w:szCs w:val="24"/>
        </w:rPr>
        <w:t xml:space="preserve">. 5.1 </w:t>
      </w:r>
      <w:proofErr w:type="gramStart"/>
      <w:r w:rsidRPr="00FF1247">
        <w:rPr>
          <w:rFonts w:ascii="PT Astra Serif" w:hAnsi="PT Astra Serif"/>
          <w:sz w:val="24"/>
          <w:szCs w:val="24"/>
        </w:rPr>
        <w:t>введен</w:t>
      </w:r>
      <w:proofErr w:type="gramEnd"/>
      <w:r w:rsidRPr="00FF1247">
        <w:rPr>
          <w:rFonts w:ascii="PT Astra Serif" w:hAnsi="PT Astra Serif"/>
          <w:sz w:val="24"/>
          <w:szCs w:val="24"/>
        </w:rPr>
        <w:t xml:space="preserve"> </w:t>
      </w:r>
      <w:hyperlink r:id="rId87">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09.03.2022 N 111-П; в ред. </w:t>
      </w:r>
      <w:hyperlink r:id="rId88">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21.07.2022 N 418-П)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lastRenderedPageBreak/>
        <w:t>6) для получения субсидии в целях возмещения части затрат, связанных с проведением гидромелиоративных мероприятий, заявитель дополнительно представляет:</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89">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103">
        <w:r w:rsidRPr="00FF1247">
          <w:rPr>
            <w:rFonts w:ascii="PT Astra Serif" w:hAnsi="PT Astra Serif"/>
            <w:sz w:val="24"/>
            <w:szCs w:val="24"/>
          </w:rPr>
          <w:t>подпунктом "а" подпункта 10 пункта 5</w:t>
        </w:r>
      </w:hyperlink>
      <w:r w:rsidRPr="00FF1247">
        <w:rPr>
          <w:rFonts w:ascii="PT Astra Serif" w:hAnsi="PT Astra Serif"/>
          <w:sz w:val="24"/>
          <w:szCs w:val="24"/>
        </w:rPr>
        <w:t xml:space="preserve"> настоящих Правил;</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б) утратил силу. - </w:t>
      </w:r>
      <w:hyperlink r:id="rId90">
        <w:r w:rsidRPr="00FF1247">
          <w:rPr>
            <w:rFonts w:ascii="PT Astra Serif" w:hAnsi="PT Astra Serif"/>
            <w:sz w:val="24"/>
            <w:szCs w:val="24"/>
          </w:rPr>
          <w:t>Постановление</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hyperlink r:id="rId91">
        <w:proofErr w:type="gramStart"/>
        <w:r w:rsidRPr="00FF1247">
          <w:rPr>
            <w:rFonts w:ascii="PT Astra Serif" w:hAnsi="PT Astra Serif"/>
            <w:sz w:val="24"/>
            <w:szCs w:val="24"/>
          </w:rPr>
          <w:t>в</w:t>
        </w:r>
        <w:proofErr w:type="gramEnd"/>
      </w:hyperlink>
      <w:r w:rsidRPr="00FF1247">
        <w:rPr>
          <w:rFonts w:ascii="PT Astra Serif" w:hAnsi="PT Astra Serif"/>
          <w:sz w:val="24"/>
          <w:szCs w:val="24"/>
        </w:rPr>
        <w:t xml:space="preserve">) </w:t>
      </w:r>
      <w:proofErr w:type="gramStart"/>
      <w:r w:rsidRPr="00FF1247">
        <w:rPr>
          <w:rFonts w:ascii="PT Astra Serif" w:hAnsi="PT Astra Serif"/>
          <w:sz w:val="24"/>
          <w:szCs w:val="24"/>
        </w:rPr>
        <w:t>в</w:t>
      </w:r>
      <w:proofErr w:type="gramEnd"/>
      <w:r w:rsidRPr="00FF1247">
        <w:rPr>
          <w:rFonts w:ascii="PT Astra Serif" w:hAnsi="PT Astra Serif"/>
          <w:sz w:val="24"/>
          <w:szCs w:val="24"/>
        </w:rPr>
        <w:t xml:space="preserve"> случае строительства и (или) реконструкции мелиоративных систем и (или) гидротехнических сооружений:</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копию разрешения на строительство, заверенную заявителем (представляется в случае, если получение разрешения на строительство является обязательным);</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копию положительного заключения государственной экспертизы проектной документации, включая результаты инженерных изысканий, выполняемых для подготовки такой проектной документации, выданного юридическим лицом, аккредитованным на право проведения 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государственной экспертизы является обязательным либо государственная экспертиза проведена по желанию заявителя);</w:t>
      </w:r>
      <w:proofErr w:type="gramEnd"/>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копию положительного заключения негосударственной экспертизы на проектную документацию, включая результаты инженерных изысканий,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экспертизы является обязательным, но не установлено требование об обязательном проведении государственной экспертизы);</w:t>
      </w:r>
      <w:proofErr w:type="gramEnd"/>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копию сводной сметы на строительство и (или) реконструкцию мелиоративных систем и (или) гидротехнических сооружений, заверенную заявителем;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копию положительного заключения экспертизы о проверке достоверности определения сметной стоимости строительства,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копию договора подряда, заключенного в текущем финансовом году или предыдущем финансовом году, включая долгосрочные договоры, заключенные на весь период реализации инвестиционного проекта, копию графика выполнения подрядных работ, заверенные заявителем;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копию акта о приемке выполненных работ, составленного по форме N КС-2, и копию справки о стоимости выполненных работ и затрат, составленной по форме N КС-3, заверенные заявителем;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копию акта о приемке оборудования в монтаж по итогам ввода в эксплуатацию, заверенную заявителем;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копии платежных поручений, подтверждающих оплату выполненных подрядчиком </w:t>
      </w:r>
      <w:r w:rsidRPr="00FF1247">
        <w:rPr>
          <w:rFonts w:ascii="PT Astra Serif" w:hAnsi="PT Astra Serif"/>
          <w:sz w:val="24"/>
          <w:szCs w:val="24"/>
        </w:rPr>
        <w:lastRenderedPageBreak/>
        <w:t>работ, в том числе их предварительную оплату, заверенные заявителем;</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w:t>
      </w:r>
      <w:proofErr w:type="gramEnd"/>
      <w:r w:rsidRPr="00FF1247">
        <w:rPr>
          <w:rFonts w:ascii="PT Astra Serif" w:hAnsi="PT Astra Serif"/>
          <w:sz w:val="24"/>
          <w:szCs w:val="24"/>
        </w:rPr>
        <w:t xml:space="preserve"> </w:t>
      </w:r>
      <w:proofErr w:type="gramStart"/>
      <w:r w:rsidRPr="00FF1247">
        <w:rPr>
          <w:rFonts w:ascii="PT Astra Serif" w:hAnsi="PT Astra Serif"/>
          <w:sz w:val="24"/>
          <w:szCs w:val="24"/>
        </w:rPr>
        <w:t>случае</w:t>
      </w:r>
      <w:proofErr w:type="gramEnd"/>
      <w:r w:rsidRPr="00FF1247">
        <w:rPr>
          <w:rFonts w:ascii="PT Astra Serif" w:hAnsi="PT Astra Serif"/>
          <w:sz w:val="24"/>
          <w:szCs w:val="24"/>
        </w:rPr>
        <w:t>,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FF1247" w:rsidRPr="00FF1247" w:rsidRDefault="00FF1247">
      <w:pPr>
        <w:pStyle w:val="ConsPlusNormal"/>
        <w:spacing w:before="200"/>
        <w:ind w:firstLine="540"/>
        <w:jc w:val="both"/>
        <w:rPr>
          <w:rFonts w:ascii="PT Astra Serif" w:hAnsi="PT Astra Serif"/>
          <w:sz w:val="24"/>
          <w:szCs w:val="24"/>
        </w:rPr>
      </w:pPr>
      <w:hyperlink r:id="rId92">
        <w:proofErr w:type="gramStart"/>
        <w:r w:rsidRPr="00FF1247">
          <w:rPr>
            <w:rFonts w:ascii="PT Astra Serif" w:hAnsi="PT Astra Serif"/>
            <w:sz w:val="24"/>
            <w:szCs w:val="24"/>
          </w:rPr>
          <w:t>г</w:t>
        </w:r>
        <w:proofErr w:type="gramEnd"/>
      </w:hyperlink>
      <w:r w:rsidRPr="00FF1247">
        <w:rPr>
          <w:rFonts w:ascii="PT Astra Serif" w:hAnsi="PT Astra Serif"/>
          <w:sz w:val="24"/>
          <w:szCs w:val="24"/>
        </w:rPr>
        <w:t>) в случае технического перевооружения мелиоративных систем и (или) гидротехнических сооружений:</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подтверждающих приобретение и поставку машин для мелиоративных систем,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w:t>
      </w:r>
      <w:proofErr w:type="gramEnd"/>
      <w:r w:rsidRPr="00FF1247">
        <w:rPr>
          <w:rFonts w:ascii="PT Astra Serif" w:hAnsi="PT Astra Serif"/>
          <w:sz w:val="24"/>
          <w:szCs w:val="24"/>
        </w:rPr>
        <w:t xml:space="preserve"> бухгалтерскому учету, </w:t>
      </w:r>
      <w:proofErr w:type="gramStart"/>
      <w:r w:rsidRPr="00FF1247">
        <w:rPr>
          <w:rFonts w:ascii="PT Astra Serif" w:hAnsi="PT Astra Serif"/>
          <w:sz w:val="24"/>
          <w:szCs w:val="24"/>
        </w:rPr>
        <w:t>заверенные</w:t>
      </w:r>
      <w:proofErr w:type="gramEnd"/>
      <w:r w:rsidRPr="00FF1247">
        <w:rPr>
          <w:rFonts w:ascii="PT Astra Serif" w:hAnsi="PT Astra Serif"/>
          <w:sz w:val="24"/>
          <w:szCs w:val="24"/>
        </w:rPr>
        <w:t xml:space="preserve"> заявителем;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в случае приобретения и монтажа оборудования для мелиоративных систем и (или) гидротехнических сооружений:</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w:t>
      </w:r>
      <w:proofErr w:type="gramEnd"/>
      <w:r w:rsidRPr="00FF1247">
        <w:rPr>
          <w:rFonts w:ascii="PT Astra Serif" w:hAnsi="PT Astra Serif"/>
          <w:sz w:val="24"/>
          <w:szCs w:val="24"/>
        </w:rPr>
        <w:t xml:space="preserve"> </w:t>
      </w:r>
      <w:proofErr w:type="gramStart"/>
      <w:r w:rsidRPr="00FF1247">
        <w:rPr>
          <w:rFonts w:ascii="PT Astra Serif" w:hAnsi="PT Astra Serif"/>
          <w:sz w:val="24"/>
          <w:szCs w:val="24"/>
        </w:rPr>
        <w:t>случае</w:t>
      </w:r>
      <w:proofErr w:type="gramEnd"/>
      <w:r w:rsidRPr="00FF1247">
        <w:rPr>
          <w:rFonts w:ascii="PT Astra Serif" w:hAnsi="PT Astra Serif"/>
          <w:sz w:val="24"/>
          <w:szCs w:val="24"/>
        </w:rPr>
        <w:t>,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7) для получения субсидии в целях возмещения части затрат, связанных с проведением </w:t>
      </w:r>
      <w:proofErr w:type="spellStart"/>
      <w:r w:rsidRPr="00FF1247">
        <w:rPr>
          <w:rFonts w:ascii="PT Astra Serif" w:hAnsi="PT Astra Serif"/>
          <w:sz w:val="24"/>
          <w:szCs w:val="24"/>
        </w:rPr>
        <w:t>культуртехнических</w:t>
      </w:r>
      <w:proofErr w:type="spellEnd"/>
      <w:r w:rsidRPr="00FF1247">
        <w:rPr>
          <w:rFonts w:ascii="PT Astra Serif" w:hAnsi="PT Astra Serif"/>
          <w:sz w:val="24"/>
          <w:szCs w:val="24"/>
        </w:rPr>
        <w:t xml:space="preserve"> мероприятий, заявитель дополнительно представляет:</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93">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110">
        <w:r w:rsidRPr="00FF1247">
          <w:rPr>
            <w:rFonts w:ascii="PT Astra Serif" w:hAnsi="PT Astra Serif"/>
            <w:sz w:val="24"/>
            <w:szCs w:val="24"/>
          </w:rPr>
          <w:t>подпунктом "а" подпункта 11 пункта 5</w:t>
        </w:r>
      </w:hyperlink>
      <w:r w:rsidRPr="00FF1247">
        <w:rPr>
          <w:rFonts w:ascii="PT Astra Serif" w:hAnsi="PT Astra Serif"/>
          <w:sz w:val="24"/>
          <w:szCs w:val="24"/>
        </w:rPr>
        <w:t xml:space="preserve"> настоящих Правил;</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б) копию проекта выполнения </w:t>
      </w:r>
      <w:proofErr w:type="spellStart"/>
      <w:r w:rsidRPr="00FF1247">
        <w:rPr>
          <w:rFonts w:ascii="PT Astra Serif" w:hAnsi="PT Astra Serif"/>
          <w:sz w:val="24"/>
          <w:szCs w:val="24"/>
        </w:rPr>
        <w:t>культуртехнических</w:t>
      </w:r>
      <w:proofErr w:type="spellEnd"/>
      <w:r w:rsidRPr="00FF1247">
        <w:rPr>
          <w:rFonts w:ascii="PT Astra Serif" w:hAnsi="PT Astra Serif"/>
          <w:sz w:val="24"/>
          <w:szCs w:val="24"/>
        </w:rPr>
        <w:t xml:space="preserve"> работ, содержащего виды и объем указанных работ, заверенную заявителем;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lastRenderedPageBreak/>
        <w:t xml:space="preserve">в) копию сметы затрат на выполнение </w:t>
      </w:r>
      <w:proofErr w:type="spellStart"/>
      <w:r w:rsidRPr="00FF1247">
        <w:rPr>
          <w:rFonts w:ascii="PT Astra Serif" w:hAnsi="PT Astra Serif"/>
          <w:sz w:val="24"/>
          <w:szCs w:val="24"/>
        </w:rPr>
        <w:t>культуртехнических</w:t>
      </w:r>
      <w:proofErr w:type="spellEnd"/>
      <w:r w:rsidRPr="00FF1247">
        <w:rPr>
          <w:rFonts w:ascii="PT Astra Serif" w:hAnsi="PT Astra Serif"/>
          <w:sz w:val="24"/>
          <w:szCs w:val="24"/>
        </w:rPr>
        <w:t xml:space="preserve"> работ и копию графика выполнения указанных работ, заверенные заявителем;</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 xml:space="preserve">г) копию договора подряда на выполнение </w:t>
      </w:r>
      <w:proofErr w:type="spellStart"/>
      <w:r w:rsidRPr="00FF1247">
        <w:rPr>
          <w:rFonts w:ascii="PT Astra Serif" w:hAnsi="PT Astra Serif"/>
          <w:sz w:val="24"/>
          <w:szCs w:val="24"/>
        </w:rPr>
        <w:t>культуртехнических</w:t>
      </w:r>
      <w:proofErr w:type="spellEnd"/>
      <w:r w:rsidRPr="00FF1247">
        <w:rPr>
          <w:rFonts w:ascii="PT Astra Serif" w:hAnsi="PT Astra Serif"/>
          <w:sz w:val="24"/>
          <w:szCs w:val="24"/>
        </w:rPr>
        <w:t xml:space="preserve">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roofErr w:type="gramEnd"/>
    </w:p>
    <w:p w:rsidR="00FF1247" w:rsidRPr="00FF1247" w:rsidRDefault="00FF1247">
      <w:pPr>
        <w:pStyle w:val="ConsPlusNormal"/>
        <w:spacing w:before="200"/>
        <w:ind w:firstLine="540"/>
        <w:jc w:val="both"/>
        <w:rPr>
          <w:rFonts w:ascii="PT Astra Serif" w:hAnsi="PT Astra Serif"/>
          <w:sz w:val="24"/>
          <w:szCs w:val="24"/>
        </w:rPr>
      </w:pPr>
      <w:proofErr w:type="spellStart"/>
      <w:r w:rsidRPr="00FF1247">
        <w:rPr>
          <w:rFonts w:ascii="PT Astra Serif" w:hAnsi="PT Astra Serif"/>
          <w:sz w:val="24"/>
          <w:szCs w:val="24"/>
        </w:rPr>
        <w:t>д</w:t>
      </w:r>
      <w:proofErr w:type="spellEnd"/>
      <w:r w:rsidRPr="00FF1247">
        <w:rPr>
          <w:rFonts w:ascii="PT Astra Serif" w:hAnsi="PT Astra Serif"/>
          <w:sz w:val="24"/>
          <w:szCs w:val="24"/>
        </w:rPr>
        <w:t xml:space="preserve">) реестр документов, подтверждающих состав и размер произведенных заявителем затрат, связанных с проведением </w:t>
      </w:r>
      <w:proofErr w:type="spellStart"/>
      <w:r w:rsidRPr="00FF1247">
        <w:rPr>
          <w:rFonts w:ascii="PT Astra Serif" w:hAnsi="PT Astra Serif"/>
          <w:sz w:val="24"/>
          <w:szCs w:val="24"/>
        </w:rPr>
        <w:t>культуртехнических</w:t>
      </w:r>
      <w:proofErr w:type="spellEnd"/>
      <w:r w:rsidRPr="00FF1247">
        <w:rPr>
          <w:rFonts w:ascii="PT Astra Serif" w:hAnsi="PT Astra Serif"/>
          <w:sz w:val="24"/>
          <w:szCs w:val="24"/>
        </w:rPr>
        <w:t xml:space="preserve">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постановлений Правительства Ульяновской области от 16.09.2019 </w:t>
      </w:r>
      <w:hyperlink r:id="rId94">
        <w:r w:rsidRPr="00FF1247">
          <w:rPr>
            <w:rFonts w:ascii="PT Astra Serif" w:hAnsi="PT Astra Serif"/>
            <w:sz w:val="24"/>
            <w:szCs w:val="24"/>
          </w:rPr>
          <w:t>N 465-П</w:t>
        </w:r>
      </w:hyperlink>
      <w:r w:rsidRPr="00FF1247">
        <w:rPr>
          <w:rFonts w:ascii="PT Astra Serif" w:hAnsi="PT Astra Serif"/>
          <w:sz w:val="24"/>
          <w:szCs w:val="24"/>
        </w:rPr>
        <w:t xml:space="preserve">, от 23.12.2019 </w:t>
      </w:r>
      <w:hyperlink r:id="rId95">
        <w:r w:rsidRPr="00FF1247">
          <w:rPr>
            <w:rFonts w:ascii="PT Astra Serif" w:hAnsi="PT Astra Serif"/>
            <w:sz w:val="24"/>
            <w:szCs w:val="24"/>
          </w:rPr>
          <w:t>N 743-П</w:t>
        </w:r>
      </w:hyperlink>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е) справку, подтверждающую возможность вовлечения земельного участка в сельскохозяйственный оборот в результате проведения </w:t>
      </w:r>
      <w:proofErr w:type="spellStart"/>
      <w:r w:rsidRPr="00FF1247">
        <w:rPr>
          <w:rFonts w:ascii="PT Astra Serif" w:hAnsi="PT Astra Serif"/>
          <w:sz w:val="24"/>
          <w:szCs w:val="24"/>
        </w:rPr>
        <w:t>культуртехнических</w:t>
      </w:r>
      <w:proofErr w:type="spellEnd"/>
      <w:r w:rsidRPr="00FF1247">
        <w:rPr>
          <w:rFonts w:ascii="PT Astra Serif" w:hAnsi="PT Astra Serif"/>
          <w:sz w:val="24"/>
          <w:szCs w:val="24"/>
        </w:rPr>
        <w:t xml:space="preserve">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96">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8) для получения субсидии в целях возмещения части затрат, связанных с проведением </w:t>
      </w:r>
      <w:proofErr w:type="spellStart"/>
      <w:r w:rsidRPr="00FF1247">
        <w:rPr>
          <w:rFonts w:ascii="PT Astra Serif" w:hAnsi="PT Astra Serif"/>
          <w:sz w:val="24"/>
          <w:szCs w:val="24"/>
        </w:rPr>
        <w:t>агролесомелиоративных</w:t>
      </w:r>
      <w:proofErr w:type="spellEnd"/>
      <w:r w:rsidRPr="00FF1247">
        <w:rPr>
          <w:rFonts w:ascii="PT Astra Serif" w:hAnsi="PT Astra Serif"/>
          <w:sz w:val="24"/>
          <w:szCs w:val="24"/>
        </w:rPr>
        <w:t xml:space="preserve"> и (или) фитомелиоративных мероприятий, заявитель дополнительно представляет:</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97">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w:t>
      </w:r>
      <w:hyperlink w:anchor="P118">
        <w:r w:rsidRPr="00FF1247">
          <w:rPr>
            <w:rFonts w:ascii="PT Astra Serif" w:hAnsi="PT Astra Serif"/>
            <w:sz w:val="24"/>
            <w:szCs w:val="24"/>
          </w:rPr>
          <w:t>подпунктом "а" подпункта 12</w:t>
        </w:r>
      </w:hyperlink>
      <w:r w:rsidRPr="00FF1247">
        <w:rPr>
          <w:rFonts w:ascii="PT Astra Serif" w:hAnsi="PT Astra Serif"/>
          <w:sz w:val="24"/>
          <w:szCs w:val="24"/>
        </w:rPr>
        <w:t xml:space="preserve"> и </w:t>
      </w:r>
      <w:hyperlink w:anchor="P124">
        <w:r w:rsidRPr="00FF1247">
          <w:rPr>
            <w:rFonts w:ascii="PT Astra Serif" w:hAnsi="PT Astra Serif"/>
            <w:sz w:val="24"/>
            <w:szCs w:val="24"/>
          </w:rPr>
          <w:t>подпунктом "а" подпункта 13 пункта 5</w:t>
        </w:r>
      </w:hyperlink>
      <w:r w:rsidRPr="00FF1247">
        <w:rPr>
          <w:rFonts w:ascii="PT Astra Serif" w:hAnsi="PT Astra Serif"/>
          <w:sz w:val="24"/>
          <w:szCs w:val="24"/>
        </w:rPr>
        <w:t xml:space="preserve"> настоящих Правил;</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б) копию проекта выполнения </w:t>
      </w:r>
      <w:proofErr w:type="spellStart"/>
      <w:r w:rsidRPr="00FF1247">
        <w:rPr>
          <w:rFonts w:ascii="PT Astra Serif" w:hAnsi="PT Astra Serif"/>
          <w:sz w:val="24"/>
          <w:szCs w:val="24"/>
        </w:rPr>
        <w:t>агролесомелиоративных</w:t>
      </w:r>
      <w:proofErr w:type="spellEnd"/>
      <w:r w:rsidRPr="00FF1247">
        <w:rPr>
          <w:rFonts w:ascii="PT Astra Serif" w:hAnsi="PT Astra Serif"/>
          <w:sz w:val="24"/>
          <w:szCs w:val="24"/>
        </w:rPr>
        <w:t xml:space="preserve"> и (или) фитомелиоративных работ, содержащего виды и объем указанных работ, заверенную заявителем;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в) копию сметы затрат на выполнение </w:t>
      </w:r>
      <w:proofErr w:type="spellStart"/>
      <w:r w:rsidRPr="00FF1247">
        <w:rPr>
          <w:rFonts w:ascii="PT Astra Serif" w:hAnsi="PT Astra Serif"/>
          <w:sz w:val="24"/>
          <w:szCs w:val="24"/>
        </w:rPr>
        <w:t>агролесомелиоративных</w:t>
      </w:r>
      <w:proofErr w:type="spellEnd"/>
      <w:r w:rsidRPr="00FF1247">
        <w:rPr>
          <w:rFonts w:ascii="PT Astra Serif" w:hAnsi="PT Astra Serif"/>
          <w:sz w:val="24"/>
          <w:szCs w:val="24"/>
        </w:rPr>
        <w:t xml:space="preserve"> и (или) фитомелиоративных работ, заверенную заявителем;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г) 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платежных поручений, подтверждающих оплату приобретенного посадочного и (или) семенного материала, в том числе их предварительную оплату, заверенные заявителем;</w:t>
      </w:r>
    </w:p>
    <w:p w:rsidR="00FF1247" w:rsidRPr="00FF1247" w:rsidRDefault="00FF1247">
      <w:pPr>
        <w:pStyle w:val="ConsPlusNormal"/>
        <w:spacing w:before="200"/>
        <w:ind w:firstLine="540"/>
        <w:jc w:val="both"/>
        <w:rPr>
          <w:rFonts w:ascii="PT Astra Serif" w:hAnsi="PT Astra Serif"/>
          <w:sz w:val="24"/>
          <w:szCs w:val="24"/>
        </w:rPr>
      </w:pPr>
      <w:proofErr w:type="spellStart"/>
      <w:r w:rsidRPr="00FF1247">
        <w:rPr>
          <w:rFonts w:ascii="PT Astra Serif" w:hAnsi="PT Astra Serif"/>
          <w:sz w:val="24"/>
          <w:szCs w:val="24"/>
        </w:rPr>
        <w:t>д</w:t>
      </w:r>
      <w:proofErr w:type="spellEnd"/>
      <w:r w:rsidRPr="00FF1247">
        <w:rPr>
          <w:rFonts w:ascii="PT Astra Serif" w:hAnsi="PT Astra Serif"/>
          <w:sz w:val="24"/>
          <w:szCs w:val="24"/>
        </w:rPr>
        <w:t>) копии сертификатов, удостоверяющих качество семенного материала и подтверждающих его соответствие требованиям государственных и отраслевых стандартов, заверенные заявителем (представляются в случае проведения фитомелиоративных мероприятий);</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 xml:space="preserve">е) копию договора подряда на выполнение </w:t>
      </w:r>
      <w:proofErr w:type="spellStart"/>
      <w:r w:rsidRPr="00FF1247">
        <w:rPr>
          <w:rFonts w:ascii="PT Astra Serif" w:hAnsi="PT Astra Serif"/>
          <w:sz w:val="24"/>
          <w:szCs w:val="24"/>
        </w:rPr>
        <w:t>агролесомелиоративных</w:t>
      </w:r>
      <w:proofErr w:type="spellEnd"/>
      <w:r w:rsidRPr="00FF1247">
        <w:rPr>
          <w:rFonts w:ascii="PT Astra Serif" w:hAnsi="PT Astra Serif"/>
          <w:sz w:val="24"/>
          <w:szCs w:val="24"/>
        </w:rPr>
        <w:t xml:space="preserve"> и (или) фитомелиоративных работ, копию акта о приемке выполненных работ, составленного по форме, утвержденной правовым актом Министерства, копии платежных поручений, </w:t>
      </w:r>
      <w:r w:rsidRPr="00FF1247">
        <w:rPr>
          <w:rFonts w:ascii="PT Astra Serif" w:hAnsi="PT Astra Serif"/>
          <w:sz w:val="24"/>
          <w:szCs w:val="24"/>
        </w:rPr>
        <w:lastRenderedPageBreak/>
        <w:t>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roofErr w:type="gramEnd"/>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ж) реестр документов, подтверждающих состав и размер произведенных заявителем затрат, связанных с проведением </w:t>
      </w:r>
      <w:proofErr w:type="spellStart"/>
      <w:r w:rsidRPr="00FF1247">
        <w:rPr>
          <w:rFonts w:ascii="PT Astra Serif" w:hAnsi="PT Astra Serif"/>
          <w:sz w:val="24"/>
          <w:szCs w:val="24"/>
        </w:rPr>
        <w:t>агролесомелиоративных</w:t>
      </w:r>
      <w:proofErr w:type="spellEnd"/>
      <w:r w:rsidRPr="00FF1247">
        <w:rPr>
          <w:rFonts w:ascii="PT Astra Serif" w:hAnsi="PT Astra Serif"/>
          <w:sz w:val="24"/>
          <w:szCs w:val="24"/>
        </w:rPr>
        <w:t xml:space="preserve"> и (или) фитомелиоративных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постановлений Правительства Ульяновской области от 16.09.2019 </w:t>
      </w:r>
      <w:hyperlink r:id="rId98">
        <w:r w:rsidRPr="00FF1247">
          <w:rPr>
            <w:rFonts w:ascii="PT Astra Serif" w:hAnsi="PT Astra Serif"/>
            <w:sz w:val="24"/>
            <w:szCs w:val="24"/>
          </w:rPr>
          <w:t>N 465-П</w:t>
        </w:r>
      </w:hyperlink>
      <w:r w:rsidRPr="00FF1247">
        <w:rPr>
          <w:rFonts w:ascii="PT Astra Serif" w:hAnsi="PT Astra Serif"/>
          <w:sz w:val="24"/>
          <w:szCs w:val="24"/>
        </w:rPr>
        <w:t xml:space="preserve">, от 23.12.2019 </w:t>
      </w:r>
      <w:hyperlink r:id="rId99">
        <w:r w:rsidRPr="00FF1247">
          <w:rPr>
            <w:rFonts w:ascii="PT Astra Serif" w:hAnsi="PT Astra Serif"/>
            <w:sz w:val="24"/>
            <w:szCs w:val="24"/>
          </w:rPr>
          <w:t>N 743-П</w:t>
        </w:r>
      </w:hyperlink>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9) для получения субсидии в целях возмещения части затрат, связанных с проведением мероприятий в области известкования кислых почв, заявитель дополнительно представляет:</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100">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bookmarkStart w:id="19" w:name="P199"/>
      <w:bookmarkEnd w:id="19"/>
      <w:r w:rsidRPr="00FF1247">
        <w:rPr>
          <w:rFonts w:ascii="PT Astra Serif" w:hAnsi="PT Astra Serif"/>
          <w:sz w:val="24"/>
          <w:szCs w:val="24"/>
        </w:rPr>
        <w:t xml:space="preserve">а) реестр земельных участков из земель сельскохозяйственного назначения, расположенных на территории Ульяновской области, в границах которых выполнены технологические работы по внесению в почву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составленный по форме, утвержденной правовым актом Министерства;</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б) копии правоустанавливающих документов на земельные участки, указанные в </w:t>
      </w:r>
      <w:hyperlink w:anchor="P199">
        <w:r w:rsidRPr="00FF1247">
          <w:rPr>
            <w:rFonts w:ascii="PT Astra Serif" w:hAnsi="PT Astra Serif"/>
            <w:sz w:val="24"/>
            <w:szCs w:val="24"/>
          </w:rPr>
          <w:t>подпункте "а"</w:t>
        </w:r>
      </w:hyperlink>
      <w:r w:rsidRPr="00FF1247">
        <w:rPr>
          <w:rFonts w:ascii="PT Astra Serif" w:hAnsi="PT Astra Serif"/>
          <w:sz w:val="24"/>
          <w:szCs w:val="24"/>
        </w:rPr>
        <w:t xml:space="preserve"> настоящего подпункта, заверенные заявителем. </w:t>
      </w:r>
      <w:proofErr w:type="gramStart"/>
      <w:r w:rsidRPr="00FF1247">
        <w:rPr>
          <w:rFonts w:ascii="PT Astra Serif" w:hAnsi="PT Astra Serif"/>
          <w:sz w:val="24"/>
          <w:szCs w:val="24"/>
        </w:rPr>
        <w:t>В случае аренды таких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 кадастра и картографии по Ульяновской области, что должно быть подтверждено отметкой о государственной регистрации;</w:t>
      </w:r>
      <w:proofErr w:type="gramEnd"/>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в)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 заверенную заявителем;</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101">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 xml:space="preserve">г) копию проектной документации на выполнение технологических работ по внесению в почву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разработанной уполномоченным органом в области почвенного обследования по результатам почвенного обследования, проведенного не более 5 лет назад, заверенную заявителем.</w:t>
      </w:r>
      <w:proofErr w:type="gramEnd"/>
      <w:r w:rsidRPr="00FF1247">
        <w:rPr>
          <w:rFonts w:ascii="PT Astra Serif" w:hAnsi="PT Astra Serif"/>
          <w:sz w:val="24"/>
          <w:szCs w:val="24"/>
        </w:rPr>
        <w:t xml:space="preserve"> К копии указанной проектной документации должны прилагаться заверенные заявителем копия договора на выполнение проектных работ, копия акта приемки выполненных работ, копии платежных поручений, подтверждающих оплату заявителем выполненных работ, в том числе их предварительную оплату;</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102">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proofErr w:type="spellStart"/>
      <w:proofErr w:type="gramStart"/>
      <w:r w:rsidRPr="00FF1247">
        <w:rPr>
          <w:rFonts w:ascii="PT Astra Serif" w:hAnsi="PT Astra Serif"/>
          <w:sz w:val="24"/>
          <w:szCs w:val="24"/>
        </w:rPr>
        <w:t>д</w:t>
      </w:r>
      <w:proofErr w:type="spellEnd"/>
      <w:r w:rsidRPr="00FF1247">
        <w:rPr>
          <w:rFonts w:ascii="PT Astra Serif" w:hAnsi="PT Astra Serif"/>
          <w:sz w:val="24"/>
          <w:szCs w:val="24"/>
        </w:rPr>
        <w:t xml:space="preserve">) копии договоров купли-продажи (поставки)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xml:space="preserve">, копию договора о доставке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xml:space="preserve">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xml:space="preserve"> и их поставку (доставку), копии платежных поручений, подтверждающих оплату, в том числе предварительную оплату, стоимости приобретенных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xml:space="preserve"> и транспортных расходов</w:t>
      </w:r>
      <w:proofErr w:type="gramEnd"/>
      <w:r w:rsidRPr="00FF1247">
        <w:rPr>
          <w:rFonts w:ascii="PT Astra Serif" w:hAnsi="PT Astra Serif"/>
          <w:sz w:val="24"/>
          <w:szCs w:val="24"/>
        </w:rPr>
        <w:t xml:space="preserve"> по их доставке (в случае осуществления указанных транспортных расходов), заверенные заявителем;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е) копии деклараций о соответствии и (или) копии сертификатов соответствия, </w:t>
      </w:r>
      <w:r w:rsidRPr="00FF1247">
        <w:rPr>
          <w:rFonts w:ascii="PT Astra Serif" w:hAnsi="PT Astra Serif"/>
          <w:sz w:val="24"/>
          <w:szCs w:val="24"/>
        </w:rPr>
        <w:lastRenderedPageBreak/>
        <w:t xml:space="preserve">удостоверяющих качество приобретенных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xml:space="preserve"> и подтверждающих их соответствие требованиям технических регламентов, заверенные заявителем;</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ж) копию договора подряда на выполнение технологических работ по внесению в почву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заверенные заявителем (представляются в случае выполнения работ на основании договора подряда);</w:t>
      </w:r>
    </w:p>
    <w:p w:rsidR="00FF1247" w:rsidRPr="00FF1247" w:rsidRDefault="00FF1247">
      <w:pPr>
        <w:pStyle w:val="ConsPlusNormal"/>
        <w:spacing w:before="200"/>
        <w:ind w:firstLine="540"/>
        <w:jc w:val="both"/>
        <w:rPr>
          <w:rFonts w:ascii="PT Astra Serif" w:hAnsi="PT Astra Serif"/>
          <w:sz w:val="24"/>
          <w:szCs w:val="24"/>
        </w:rPr>
      </w:pPr>
      <w:proofErr w:type="spellStart"/>
      <w:r w:rsidRPr="00FF1247">
        <w:rPr>
          <w:rFonts w:ascii="PT Astra Serif" w:hAnsi="PT Astra Serif"/>
          <w:sz w:val="24"/>
          <w:szCs w:val="24"/>
        </w:rPr>
        <w:t>з</w:t>
      </w:r>
      <w:proofErr w:type="spellEnd"/>
      <w:r w:rsidRPr="00FF1247">
        <w:rPr>
          <w:rFonts w:ascii="PT Astra Serif" w:hAnsi="PT Astra Serif"/>
          <w:sz w:val="24"/>
          <w:szCs w:val="24"/>
        </w:rPr>
        <w:t xml:space="preserve">) реестр документов, подтверждающих состав и размер произведенных заявителем затрат, связанных с выполнением технологических работ по внесению в почву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xml:space="preserve">,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(представляется в случае выполнения заявителем технологических работ по внесению в почву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xml:space="preserve"> самостоятельно);</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 xml:space="preserve">и) акт о внесении в почву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xml:space="preserve">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w:t>
      </w:r>
      <w:proofErr w:type="gramEnd"/>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gramStart"/>
      <w:r w:rsidRPr="00FF1247">
        <w:rPr>
          <w:rFonts w:ascii="PT Astra Serif" w:hAnsi="PT Astra Serif"/>
          <w:sz w:val="24"/>
          <w:szCs w:val="24"/>
        </w:rPr>
        <w:t>в</w:t>
      </w:r>
      <w:proofErr w:type="gramEnd"/>
      <w:r w:rsidRPr="00FF1247">
        <w:rPr>
          <w:rFonts w:ascii="PT Astra Serif" w:hAnsi="PT Astra Serif"/>
          <w:sz w:val="24"/>
          <w:szCs w:val="24"/>
        </w:rPr>
        <w:t xml:space="preserve"> ред. </w:t>
      </w:r>
      <w:hyperlink r:id="rId103">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spellStart"/>
      <w:r w:rsidRPr="00FF1247">
        <w:rPr>
          <w:rFonts w:ascii="PT Astra Serif" w:hAnsi="PT Astra Serif"/>
          <w:sz w:val="24"/>
          <w:szCs w:val="24"/>
        </w:rPr>
        <w:t>пп</w:t>
      </w:r>
      <w:proofErr w:type="spellEnd"/>
      <w:r w:rsidRPr="00FF1247">
        <w:rPr>
          <w:rFonts w:ascii="PT Astra Serif" w:hAnsi="PT Astra Serif"/>
          <w:sz w:val="24"/>
          <w:szCs w:val="24"/>
        </w:rPr>
        <w:t xml:space="preserve">. 9 </w:t>
      </w:r>
      <w:proofErr w:type="gramStart"/>
      <w:r w:rsidRPr="00FF1247">
        <w:rPr>
          <w:rFonts w:ascii="PT Astra Serif" w:hAnsi="PT Astra Serif"/>
          <w:sz w:val="24"/>
          <w:szCs w:val="24"/>
        </w:rPr>
        <w:t>введен</w:t>
      </w:r>
      <w:proofErr w:type="gramEnd"/>
      <w:r w:rsidRPr="00FF1247">
        <w:rPr>
          <w:rFonts w:ascii="PT Astra Serif" w:hAnsi="PT Astra Serif"/>
          <w:sz w:val="24"/>
          <w:szCs w:val="24"/>
        </w:rPr>
        <w:t xml:space="preserve"> </w:t>
      </w:r>
      <w:hyperlink r:id="rId104">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23.12.2019 N 743-П)</w:t>
      </w:r>
    </w:p>
    <w:p w:rsidR="00FF1247" w:rsidRPr="00FF1247" w:rsidRDefault="00FF1247">
      <w:pPr>
        <w:pStyle w:val="ConsPlusNormal"/>
        <w:spacing w:before="200"/>
        <w:ind w:firstLine="540"/>
        <w:jc w:val="both"/>
        <w:rPr>
          <w:rFonts w:ascii="PT Astra Serif" w:hAnsi="PT Astra Serif"/>
          <w:sz w:val="24"/>
          <w:szCs w:val="24"/>
        </w:rPr>
      </w:pPr>
      <w:bookmarkStart w:id="20" w:name="P212"/>
      <w:bookmarkEnd w:id="20"/>
      <w:r w:rsidRPr="00FF1247">
        <w:rPr>
          <w:rFonts w:ascii="PT Astra Serif" w:hAnsi="PT Astra Serif"/>
          <w:sz w:val="24"/>
          <w:szCs w:val="24"/>
        </w:rPr>
        <w:t>8. Министерство принимает документы до 23 декабря текущего года включительно.</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gramStart"/>
      <w:r w:rsidRPr="00FF1247">
        <w:rPr>
          <w:rFonts w:ascii="PT Astra Serif" w:hAnsi="PT Astra Serif"/>
          <w:sz w:val="24"/>
          <w:szCs w:val="24"/>
        </w:rPr>
        <w:t>в</w:t>
      </w:r>
      <w:proofErr w:type="gramEnd"/>
      <w:r w:rsidRPr="00FF1247">
        <w:rPr>
          <w:rFonts w:ascii="PT Astra Serif" w:hAnsi="PT Astra Serif"/>
          <w:sz w:val="24"/>
          <w:szCs w:val="24"/>
        </w:rPr>
        <w:t xml:space="preserve"> ред. </w:t>
      </w:r>
      <w:hyperlink r:id="rId105">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9.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10. В течение 15 рабочих дней, следующих за днем регистрации заявления:</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w:t>
      </w:r>
      <w:hyperlink w:anchor="P212">
        <w:r w:rsidRPr="00FF1247">
          <w:rPr>
            <w:rFonts w:ascii="PT Astra Serif" w:hAnsi="PT Astra Serif"/>
            <w:sz w:val="24"/>
            <w:szCs w:val="24"/>
          </w:rPr>
          <w:t>пунктом 8</w:t>
        </w:r>
      </w:hyperlink>
      <w:r w:rsidRPr="00FF1247">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w:t>
      </w:r>
      <w:proofErr w:type="gramEnd"/>
      <w:r w:rsidRPr="00FF1247">
        <w:rPr>
          <w:rFonts w:ascii="PT Astra Serif" w:hAnsi="PT Astra Serif"/>
          <w:sz w:val="24"/>
          <w:szCs w:val="24"/>
        </w:rPr>
        <w:t xml:space="preserve"> Федерации, и передает документы на рассмотрение комиссии, созданной Министерством (далее - комиссия). </w:t>
      </w:r>
      <w:proofErr w:type="gramStart"/>
      <w:r w:rsidRPr="00FF1247">
        <w:rPr>
          <w:rFonts w:ascii="PT Astra Serif" w:hAnsi="PT Astra Serif"/>
          <w:sz w:val="24"/>
          <w:szCs w:val="24"/>
        </w:rPr>
        <w:t>Состав комиссии и положение о комиссии утверждаются правовыми актами Министерства;</w:t>
      </w:r>
      <w:proofErr w:type="gramEnd"/>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 xml:space="preserve">2) комиссия рассматривает представленные документы и проверяет соответствие их условиям и требованиям, установленным </w:t>
      </w:r>
      <w:hyperlink w:anchor="P60">
        <w:r w:rsidRPr="00FF1247">
          <w:rPr>
            <w:rFonts w:ascii="PT Astra Serif" w:hAnsi="PT Astra Serif"/>
            <w:sz w:val="24"/>
            <w:szCs w:val="24"/>
          </w:rPr>
          <w:t>пунктами 3</w:t>
        </w:r>
      </w:hyperlink>
      <w:r w:rsidRPr="00FF1247">
        <w:rPr>
          <w:rFonts w:ascii="PT Astra Serif" w:hAnsi="PT Astra Serif"/>
          <w:sz w:val="24"/>
          <w:szCs w:val="24"/>
        </w:rPr>
        <w:t xml:space="preserve">, </w:t>
      </w:r>
      <w:hyperlink w:anchor="P82">
        <w:r w:rsidRPr="00FF1247">
          <w:rPr>
            <w:rFonts w:ascii="PT Astra Serif" w:hAnsi="PT Astra Serif"/>
            <w:sz w:val="24"/>
            <w:szCs w:val="24"/>
          </w:rPr>
          <w:t>4</w:t>
        </w:r>
      </w:hyperlink>
      <w:r w:rsidRPr="00FF1247">
        <w:rPr>
          <w:rFonts w:ascii="PT Astra Serif" w:hAnsi="PT Astra Serif"/>
          <w:sz w:val="24"/>
          <w:szCs w:val="24"/>
        </w:rPr>
        <w:t xml:space="preserve"> и </w:t>
      </w:r>
      <w:hyperlink w:anchor="P146">
        <w:r w:rsidRPr="00FF1247">
          <w:rPr>
            <w:rFonts w:ascii="PT Astra Serif" w:hAnsi="PT Astra Serif"/>
            <w:sz w:val="24"/>
            <w:szCs w:val="24"/>
          </w:rPr>
          <w:t>7</w:t>
        </w:r>
      </w:hyperlink>
      <w:r w:rsidRPr="00FF1247">
        <w:rPr>
          <w:rFonts w:ascii="PT Astra Serif" w:hAnsi="PT Astra Serif"/>
          <w:sz w:val="24"/>
          <w:szCs w:val="24"/>
        </w:rPr>
        <w:t xml:space="preserve"> настоящих Правил, а также проверяет соответствие заявителя требованиям, установленным </w:t>
      </w:r>
      <w:hyperlink w:anchor="P85">
        <w:r w:rsidRPr="00FF1247">
          <w:rPr>
            <w:rFonts w:ascii="PT Astra Serif" w:hAnsi="PT Astra Serif"/>
            <w:sz w:val="24"/>
            <w:szCs w:val="24"/>
          </w:rPr>
          <w:t>пунктом 5</w:t>
        </w:r>
      </w:hyperlink>
      <w:r w:rsidRPr="00FF1247">
        <w:rPr>
          <w:rFonts w:ascii="PT Astra Serif" w:hAnsi="PT Astra Serif"/>
          <w:sz w:val="24"/>
          <w:szCs w:val="24"/>
        </w:rPr>
        <w:t xml:space="preserve"> настоящих Правил, соответствие расчета размера субсидии условиям, установленным </w:t>
      </w:r>
      <w:hyperlink w:anchor="P137">
        <w:r w:rsidRPr="00FF1247">
          <w:rPr>
            <w:rFonts w:ascii="PT Astra Serif" w:hAnsi="PT Astra Serif"/>
            <w:sz w:val="24"/>
            <w:szCs w:val="24"/>
          </w:rPr>
          <w:t>пунктом 6</w:t>
        </w:r>
      </w:hyperlink>
      <w:r w:rsidRPr="00FF1247">
        <w:rPr>
          <w:rFonts w:ascii="PT Astra Serif" w:hAnsi="PT Astra Serif"/>
          <w:sz w:val="24"/>
          <w:szCs w:val="24"/>
        </w:rPr>
        <w:t xml:space="preserve"> настоящих Правил;</w:t>
      </w:r>
      <w:proofErr w:type="gramEnd"/>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FF1247" w:rsidRPr="00FF1247" w:rsidRDefault="00FF1247">
      <w:pPr>
        <w:pStyle w:val="ConsPlusNormal"/>
        <w:spacing w:before="200"/>
        <w:ind w:firstLine="540"/>
        <w:jc w:val="both"/>
        <w:rPr>
          <w:rFonts w:ascii="PT Astra Serif" w:hAnsi="PT Astra Serif"/>
          <w:sz w:val="24"/>
          <w:szCs w:val="24"/>
        </w:rPr>
      </w:pPr>
      <w:bookmarkStart w:id="21" w:name="P219"/>
      <w:bookmarkEnd w:id="21"/>
      <w:r w:rsidRPr="00FF1247">
        <w:rPr>
          <w:rFonts w:ascii="PT Astra Serif" w:hAnsi="PT Astra Serif"/>
          <w:sz w:val="24"/>
          <w:szCs w:val="24"/>
        </w:rPr>
        <w:lastRenderedPageBreak/>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FF1247">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FF1247">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232">
        <w:r w:rsidRPr="00FF1247">
          <w:rPr>
            <w:rFonts w:ascii="PT Astra Serif" w:hAnsi="PT Astra Serif"/>
            <w:sz w:val="24"/>
            <w:szCs w:val="24"/>
          </w:rPr>
          <w:t>пунктом 11</w:t>
        </w:r>
      </w:hyperlink>
      <w:r w:rsidRPr="00FF1247">
        <w:rPr>
          <w:rFonts w:ascii="PT Astra Serif" w:hAnsi="PT Astra Serif"/>
          <w:sz w:val="24"/>
          <w:szCs w:val="24"/>
        </w:rPr>
        <w:t xml:space="preserve"> настоящих Правил;</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а) сведения об объеме субсидии;</w:t>
      </w:r>
      <w:proofErr w:type="gramEnd"/>
    </w:p>
    <w:p w:rsidR="00FF1247" w:rsidRPr="00FF1247" w:rsidRDefault="00FF1247">
      <w:pPr>
        <w:pStyle w:val="ConsPlusNormal"/>
        <w:spacing w:before="200"/>
        <w:ind w:firstLine="540"/>
        <w:jc w:val="both"/>
        <w:rPr>
          <w:rFonts w:ascii="PT Astra Serif" w:hAnsi="PT Astra Serif"/>
          <w:sz w:val="24"/>
          <w:szCs w:val="24"/>
        </w:rPr>
      </w:pPr>
      <w:bookmarkStart w:id="22" w:name="P223"/>
      <w:bookmarkEnd w:id="22"/>
      <w:r w:rsidRPr="00FF1247">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106">
        <w:r w:rsidRPr="00FF1247">
          <w:rPr>
            <w:rFonts w:ascii="PT Astra Serif" w:hAnsi="PT Astra Serif"/>
            <w:sz w:val="24"/>
            <w:szCs w:val="24"/>
          </w:rPr>
          <w:t>статьями 268.1</w:t>
        </w:r>
      </w:hyperlink>
      <w:r w:rsidRPr="00FF1247">
        <w:rPr>
          <w:rFonts w:ascii="PT Astra Serif" w:hAnsi="PT Astra Serif"/>
          <w:sz w:val="24"/>
          <w:szCs w:val="24"/>
        </w:rPr>
        <w:t xml:space="preserve"> и </w:t>
      </w:r>
      <w:hyperlink r:id="rId107">
        <w:r w:rsidRPr="00FF1247">
          <w:rPr>
            <w:rFonts w:ascii="PT Astra Serif" w:hAnsi="PT Astra Serif"/>
            <w:sz w:val="24"/>
            <w:szCs w:val="24"/>
          </w:rPr>
          <w:t>269.2</w:t>
        </w:r>
      </w:hyperlink>
      <w:r w:rsidRPr="00FF1247">
        <w:rPr>
          <w:rFonts w:ascii="PT Astra Serif" w:hAnsi="PT Astra Serif"/>
          <w:sz w:val="24"/>
          <w:szCs w:val="24"/>
        </w:rPr>
        <w:t xml:space="preserve"> Бюджетного кодекса Российской Федерации;</w:t>
      </w:r>
    </w:p>
    <w:p w:rsidR="00FF1247" w:rsidRPr="00FF1247" w:rsidRDefault="00FF1247">
      <w:pPr>
        <w:pStyle w:val="ConsPlusNormal"/>
        <w:spacing w:before="200"/>
        <w:ind w:firstLine="540"/>
        <w:jc w:val="both"/>
        <w:rPr>
          <w:rFonts w:ascii="PT Astra Serif" w:hAnsi="PT Astra Serif"/>
          <w:sz w:val="24"/>
          <w:szCs w:val="24"/>
        </w:rPr>
      </w:pPr>
      <w:bookmarkStart w:id="23" w:name="P224"/>
      <w:bookmarkEnd w:id="23"/>
      <w:proofErr w:type="gramStart"/>
      <w:r w:rsidRPr="00FF1247">
        <w:rPr>
          <w:rFonts w:ascii="PT Astra Serif" w:hAnsi="PT Astra Serif"/>
          <w:sz w:val="24"/>
          <w:szCs w:val="24"/>
        </w:rPr>
        <w:t>в) обязанность получателя субсидии использовать построенные и (или) реконструированные мелиоративные системы и (или) гидротехнические сооружения и (или) приобретенные машины и (или) оборудования в связи с проведением гидромелиоративных мероприятий, затраты в связи с проведением которых возмещены за счет субсидии, в течение не менее одного года со дня перечисления субсидии (в случае предоставления субсидии в целях возмещения части затрат, связанных с проведением</w:t>
      </w:r>
      <w:proofErr w:type="gramEnd"/>
      <w:r w:rsidRPr="00FF1247">
        <w:rPr>
          <w:rFonts w:ascii="PT Astra Serif" w:hAnsi="PT Astra Serif"/>
          <w:sz w:val="24"/>
          <w:szCs w:val="24"/>
        </w:rPr>
        <w:t xml:space="preserve"> гидромелиоративных мероприятий);</w:t>
      </w:r>
    </w:p>
    <w:p w:rsidR="00FF1247" w:rsidRPr="00FF1247" w:rsidRDefault="00FF1247">
      <w:pPr>
        <w:pStyle w:val="ConsPlusNormal"/>
        <w:spacing w:before="200"/>
        <w:ind w:firstLine="540"/>
        <w:jc w:val="both"/>
        <w:rPr>
          <w:rFonts w:ascii="PT Astra Serif" w:hAnsi="PT Astra Serif"/>
          <w:sz w:val="24"/>
          <w:szCs w:val="24"/>
        </w:rPr>
      </w:pPr>
      <w:bookmarkStart w:id="24" w:name="P225"/>
      <w:bookmarkEnd w:id="24"/>
      <w:proofErr w:type="gramStart"/>
      <w:r w:rsidRPr="00FF1247">
        <w:rPr>
          <w:rFonts w:ascii="PT Astra Serif" w:hAnsi="PT Astra Serif"/>
          <w:sz w:val="24"/>
          <w:szCs w:val="24"/>
        </w:rPr>
        <w:t>г) обязанность получателя субсидии представлять в Министерство каждые три месяца до 10-го числа месяца, следующего за отчетным периодом, в течение одного года со дня перечисления субсидии копию инвентарной карточки основных средств либо копию иного первичного учетного документа или выписку из него, применяемого получателем субсидии для ведения бухгалтерского учета, подтверждающего наличие (отсутствие) построенных и (или) реконструированных мелиоративных систем и (или) гидротехнических</w:t>
      </w:r>
      <w:proofErr w:type="gramEnd"/>
      <w:r w:rsidRPr="00FF1247">
        <w:rPr>
          <w:rFonts w:ascii="PT Astra Serif" w:hAnsi="PT Astra Serif"/>
          <w:sz w:val="24"/>
          <w:szCs w:val="24"/>
        </w:rPr>
        <w:t xml:space="preserve"> сооружений и (или) приобретенных машин и (или) оборудования в связи с проведением гидромелиоративных мероприятий, затраты в связи с проведением которых возмещены </w:t>
      </w:r>
      <w:proofErr w:type="gramStart"/>
      <w:r w:rsidRPr="00FF1247">
        <w:rPr>
          <w:rFonts w:ascii="PT Astra Serif" w:hAnsi="PT Astra Serif"/>
          <w:sz w:val="24"/>
          <w:szCs w:val="24"/>
        </w:rPr>
        <w:t>за</w:t>
      </w:r>
      <w:proofErr w:type="gramEnd"/>
      <w:r w:rsidRPr="00FF1247">
        <w:rPr>
          <w:rFonts w:ascii="PT Astra Serif" w:hAnsi="PT Astra Serif"/>
          <w:sz w:val="24"/>
          <w:szCs w:val="24"/>
        </w:rPr>
        <w:t xml:space="preserve"> счет субсидии, заверенной получателем субсидии (в случае предоставления субсидии в целях возмещения части затрат, связанных с проведением гидромелиоративных мероприятий);</w:t>
      </w:r>
    </w:p>
    <w:p w:rsidR="00FF1247" w:rsidRPr="00FF1247" w:rsidRDefault="00FF1247">
      <w:pPr>
        <w:pStyle w:val="ConsPlusNormal"/>
        <w:spacing w:before="200"/>
        <w:ind w:firstLine="540"/>
        <w:jc w:val="both"/>
        <w:rPr>
          <w:rFonts w:ascii="PT Astra Serif" w:hAnsi="PT Astra Serif"/>
          <w:sz w:val="24"/>
          <w:szCs w:val="24"/>
        </w:rPr>
      </w:pPr>
      <w:proofErr w:type="spellStart"/>
      <w:r w:rsidRPr="00FF1247">
        <w:rPr>
          <w:rFonts w:ascii="PT Astra Serif" w:hAnsi="PT Astra Serif"/>
          <w:sz w:val="24"/>
          <w:szCs w:val="24"/>
        </w:rPr>
        <w:t>д</w:t>
      </w:r>
      <w:proofErr w:type="spellEnd"/>
      <w:r w:rsidRPr="00FF1247">
        <w:rPr>
          <w:rFonts w:ascii="PT Astra Serif" w:hAnsi="PT Astra Serif"/>
          <w:sz w:val="24"/>
          <w:szCs w:val="24"/>
        </w:rPr>
        <w:t>) точную дату завершения и конечное значение результата предоставления субсидии.</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(п. 10 в ред. </w:t>
      </w:r>
      <w:hyperlink r:id="rId108">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10.1. </w:t>
      </w:r>
      <w:proofErr w:type="gramStart"/>
      <w:r w:rsidRPr="00FF1247">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FF1247">
        <w:rPr>
          <w:rFonts w:ascii="PT Astra Serif" w:hAnsi="PT Astra Serif"/>
          <w:sz w:val="24"/>
          <w:szCs w:val="24"/>
        </w:rPr>
        <w:t>недостижения</w:t>
      </w:r>
      <w:proofErr w:type="spellEnd"/>
      <w:r w:rsidRPr="00FF1247">
        <w:rPr>
          <w:rFonts w:ascii="PT Astra Serif" w:hAnsi="PT Astra Serif"/>
          <w:sz w:val="24"/>
          <w:szCs w:val="24"/>
        </w:rPr>
        <w:t xml:space="preserve"> Министерством и получателем субсидии согласия относительно таких новых условий.</w:t>
      </w:r>
      <w:proofErr w:type="gramEnd"/>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lastRenderedPageBreak/>
        <w:t xml:space="preserve">(п. 10.1 </w:t>
      </w:r>
      <w:proofErr w:type="gramStart"/>
      <w:r w:rsidRPr="00FF1247">
        <w:rPr>
          <w:rFonts w:ascii="PT Astra Serif" w:hAnsi="PT Astra Serif"/>
          <w:sz w:val="24"/>
          <w:szCs w:val="24"/>
        </w:rPr>
        <w:t>введен</w:t>
      </w:r>
      <w:proofErr w:type="gramEnd"/>
      <w:r w:rsidRPr="00FF1247">
        <w:rPr>
          <w:rFonts w:ascii="PT Astra Serif" w:hAnsi="PT Astra Serif"/>
          <w:sz w:val="24"/>
          <w:szCs w:val="24"/>
        </w:rPr>
        <w:t xml:space="preserve"> </w:t>
      </w:r>
      <w:hyperlink r:id="rId109">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10.2.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соответственно.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 которое отражается в уведомлении, в том </w:t>
      </w:r>
      <w:proofErr w:type="gramStart"/>
      <w:r w:rsidRPr="00FF1247">
        <w:rPr>
          <w:rFonts w:ascii="PT Astra Serif" w:hAnsi="PT Astra Serif"/>
          <w:sz w:val="24"/>
          <w:szCs w:val="24"/>
        </w:rPr>
        <w:t>числе</w:t>
      </w:r>
      <w:proofErr w:type="gramEnd"/>
      <w:r w:rsidRPr="00FF1247">
        <w:rPr>
          <w:rFonts w:ascii="PT Astra Serif" w:hAnsi="PT Astra Serif"/>
          <w:sz w:val="24"/>
          <w:szCs w:val="24"/>
        </w:rPr>
        <w:t xml:space="preserve"> в случае если Министерством принято решение о предоставлении ему субсидии, вносит запись об этом в журнал регистрации и уведомляет заявителя о принятом решении в порядке, установленном </w:t>
      </w:r>
      <w:hyperlink w:anchor="P219">
        <w:r w:rsidRPr="00FF1247">
          <w:rPr>
            <w:rFonts w:ascii="PT Astra Serif" w:hAnsi="PT Astra Serif"/>
            <w:sz w:val="24"/>
            <w:szCs w:val="24"/>
          </w:rPr>
          <w:t>подпунктом 4 пункта 10</w:t>
        </w:r>
      </w:hyperlink>
      <w:r w:rsidRPr="00FF1247">
        <w:rPr>
          <w:rFonts w:ascii="PT Astra Serif" w:hAnsi="PT Astra Serif"/>
          <w:sz w:val="24"/>
          <w:szCs w:val="24"/>
        </w:rPr>
        <w:t xml:space="preserve"> настоящих Правил.</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(п. 10.2 </w:t>
      </w:r>
      <w:proofErr w:type="gramStart"/>
      <w:r w:rsidRPr="00FF1247">
        <w:rPr>
          <w:rFonts w:ascii="PT Astra Serif" w:hAnsi="PT Astra Serif"/>
          <w:sz w:val="24"/>
          <w:szCs w:val="24"/>
        </w:rPr>
        <w:t>введен</w:t>
      </w:r>
      <w:proofErr w:type="gramEnd"/>
      <w:r w:rsidRPr="00FF1247">
        <w:rPr>
          <w:rFonts w:ascii="PT Astra Serif" w:hAnsi="PT Astra Serif"/>
          <w:sz w:val="24"/>
          <w:szCs w:val="24"/>
        </w:rPr>
        <w:t xml:space="preserve"> </w:t>
      </w:r>
      <w:hyperlink r:id="rId110">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bookmarkStart w:id="25" w:name="P232"/>
      <w:bookmarkEnd w:id="25"/>
      <w:r w:rsidRPr="00FF1247">
        <w:rPr>
          <w:rFonts w:ascii="PT Astra Serif" w:hAnsi="PT Astra Serif"/>
          <w:sz w:val="24"/>
          <w:szCs w:val="24"/>
        </w:rPr>
        <w:t>11. Основаниями для принятия Министерством решения об отказе в предоставлении субсидии являются:</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 xml:space="preserve">1) несоответствие заявителя условиям, установленным </w:t>
      </w:r>
      <w:hyperlink w:anchor="P60">
        <w:r w:rsidRPr="00FF1247">
          <w:rPr>
            <w:rFonts w:ascii="PT Astra Serif" w:hAnsi="PT Astra Serif"/>
            <w:sz w:val="24"/>
            <w:szCs w:val="24"/>
          </w:rPr>
          <w:t>пунктами 3</w:t>
        </w:r>
      </w:hyperlink>
      <w:r w:rsidRPr="00FF1247">
        <w:rPr>
          <w:rFonts w:ascii="PT Astra Serif" w:hAnsi="PT Astra Serif"/>
          <w:sz w:val="24"/>
          <w:szCs w:val="24"/>
        </w:rPr>
        <w:t xml:space="preserve"> и </w:t>
      </w:r>
      <w:hyperlink w:anchor="P82">
        <w:r w:rsidRPr="00FF1247">
          <w:rPr>
            <w:rFonts w:ascii="PT Astra Serif" w:hAnsi="PT Astra Serif"/>
            <w:sz w:val="24"/>
            <w:szCs w:val="24"/>
          </w:rPr>
          <w:t>4</w:t>
        </w:r>
      </w:hyperlink>
      <w:r w:rsidRPr="00FF1247">
        <w:rPr>
          <w:rFonts w:ascii="PT Astra Serif" w:hAnsi="PT Astra Serif"/>
          <w:sz w:val="24"/>
          <w:szCs w:val="24"/>
        </w:rPr>
        <w:t xml:space="preserve"> настоящих Правил, и требованиям, установленным </w:t>
      </w:r>
      <w:hyperlink w:anchor="P85">
        <w:r w:rsidRPr="00FF1247">
          <w:rPr>
            <w:rFonts w:ascii="PT Astra Serif" w:hAnsi="PT Astra Serif"/>
            <w:sz w:val="24"/>
            <w:szCs w:val="24"/>
          </w:rPr>
          <w:t>пунктом 5</w:t>
        </w:r>
      </w:hyperlink>
      <w:r w:rsidRPr="00FF1247">
        <w:rPr>
          <w:rFonts w:ascii="PT Astra Serif" w:hAnsi="PT Astra Serif"/>
          <w:sz w:val="24"/>
          <w:szCs w:val="24"/>
        </w:rPr>
        <w:t xml:space="preserve"> настоящих Правил;</w:t>
      </w:r>
      <w:proofErr w:type="gramEnd"/>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2)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w:t>
      </w:r>
    </w:p>
    <w:p w:rsidR="00FF1247" w:rsidRPr="00FF1247" w:rsidRDefault="00FF1247">
      <w:pPr>
        <w:pStyle w:val="ConsPlusNormal"/>
        <w:spacing w:before="200"/>
        <w:ind w:firstLine="540"/>
        <w:jc w:val="both"/>
        <w:rPr>
          <w:rFonts w:ascii="PT Astra Serif" w:hAnsi="PT Astra Serif"/>
          <w:sz w:val="24"/>
          <w:szCs w:val="24"/>
        </w:rPr>
      </w:pPr>
      <w:bookmarkStart w:id="26" w:name="P235"/>
      <w:bookmarkEnd w:id="26"/>
      <w:r w:rsidRPr="00FF1247">
        <w:rPr>
          <w:rFonts w:ascii="PT Astra Serif" w:hAnsi="PT Astra Serif"/>
          <w:sz w:val="24"/>
          <w:szCs w:val="24"/>
        </w:rPr>
        <w:t xml:space="preserve">3) представление заявителем документов по истечении срока, указанного в </w:t>
      </w:r>
      <w:hyperlink w:anchor="P212">
        <w:r w:rsidRPr="00FF1247">
          <w:rPr>
            <w:rFonts w:ascii="PT Astra Serif" w:hAnsi="PT Astra Serif"/>
            <w:sz w:val="24"/>
            <w:szCs w:val="24"/>
          </w:rPr>
          <w:t>пункте 8</w:t>
        </w:r>
      </w:hyperlink>
      <w:r w:rsidRPr="00FF1247">
        <w:rPr>
          <w:rFonts w:ascii="PT Astra Serif" w:hAnsi="PT Astra Serif"/>
          <w:sz w:val="24"/>
          <w:szCs w:val="24"/>
        </w:rPr>
        <w:t xml:space="preserve"> настоящих Правил;</w:t>
      </w:r>
    </w:p>
    <w:p w:rsidR="00FF1247" w:rsidRPr="00FF1247" w:rsidRDefault="00FF1247">
      <w:pPr>
        <w:pStyle w:val="ConsPlusNormal"/>
        <w:spacing w:before="200"/>
        <w:ind w:firstLine="540"/>
        <w:jc w:val="both"/>
        <w:rPr>
          <w:rFonts w:ascii="PT Astra Serif" w:hAnsi="PT Astra Serif"/>
          <w:sz w:val="24"/>
          <w:szCs w:val="24"/>
        </w:rPr>
      </w:pPr>
      <w:bookmarkStart w:id="27" w:name="P236"/>
      <w:bookmarkEnd w:id="27"/>
      <w:r w:rsidRPr="00FF1247">
        <w:rPr>
          <w:rFonts w:ascii="PT Astra Serif" w:hAnsi="PT Astra Serif"/>
          <w:sz w:val="24"/>
          <w:szCs w:val="24"/>
        </w:rPr>
        <w:t>4) отсутствие или недостаточность лимитов бюджетных обязательств, утвержденных Министерству на предоставление субсидий;</w:t>
      </w:r>
    </w:p>
    <w:p w:rsidR="00FF1247" w:rsidRPr="00FF1247" w:rsidRDefault="00FF1247">
      <w:pPr>
        <w:pStyle w:val="ConsPlusNormal"/>
        <w:spacing w:before="200"/>
        <w:ind w:firstLine="540"/>
        <w:jc w:val="both"/>
        <w:rPr>
          <w:rFonts w:ascii="PT Astra Serif" w:hAnsi="PT Astra Serif"/>
          <w:sz w:val="24"/>
          <w:szCs w:val="24"/>
        </w:rPr>
      </w:pPr>
      <w:bookmarkStart w:id="28" w:name="P237"/>
      <w:bookmarkEnd w:id="28"/>
      <w:r w:rsidRPr="00FF1247">
        <w:rPr>
          <w:rFonts w:ascii="PT Astra Serif" w:hAnsi="PT Astra Serif"/>
          <w:sz w:val="24"/>
          <w:szCs w:val="24"/>
        </w:rPr>
        <w:t>5) отзыв заявителем заявления о предоставлении субсидии.</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spellStart"/>
      <w:r w:rsidRPr="00FF1247">
        <w:rPr>
          <w:rFonts w:ascii="PT Astra Serif" w:hAnsi="PT Astra Serif"/>
          <w:sz w:val="24"/>
          <w:szCs w:val="24"/>
        </w:rPr>
        <w:t>пп</w:t>
      </w:r>
      <w:proofErr w:type="spellEnd"/>
      <w:r w:rsidRPr="00FF1247">
        <w:rPr>
          <w:rFonts w:ascii="PT Astra Serif" w:hAnsi="PT Astra Serif"/>
          <w:sz w:val="24"/>
          <w:szCs w:val="24"/>
        </w:rPr>
        <w:t xml:space="preserve">. 5 </w:t>
      </w:r>
      <w:proofErr w:type="gramStart"/>
      <w:r w:rsidRPr="00FF1247">
        <w:rPr>
          <w:rFonts w:ascii="PT Astra Serif" w:hAnsi="PT Astra Serif"/>
          <w:sz w:val="24"/>
          <w:szCs w:val="24"/>
        </w:rPr>
        <w:t>введен</w:t>
      </w:r>
      <w:proofErr w:type="gramEnd"/>
      <w:r w:rsidRPr="00FF1247">
        <w:rPr>
          <w:rFonts w:ascii="PT Astra Serif" w:hAnsi="PT Astra Serif"/>
          <w:sz w:val="24"/>
          <w:szCs w:val="24"/>
        </w:rPr>
        <w:t xml:space="preserve"> </w:t>
      </w:r>
      <w:hyperlink r:id="rId111">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12. </w:t>
      </w:r>
      <w:proofErr w:type="gramStart"/>
      <w:r w:rsidRPr="00FF1247">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13.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14.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w:t>
      </w:r>
      <w:hyperlink w:anchor="P235">
        <w:r w:rsidRPr="00FF1247">
          <w:rPr>
            <w:rFonts w:ascii="PT Astra Serif" w:hAnsi="PT Astra Serif"/>
            <w:sz w:val="24"/>
            <w:szCs w:val="24"/>
          </w:rPr>
          <w:t>подпунктами 3</w:t>
        </w:r>
      </w:hyperlink>
      <w:r w:rsidRPr="00FF1247">
        <w:rPr>
          <w:rFonts w:ascii="PT Astra Serif" w:hAnsi="PT Astra Serif"/>
          <w:sz w:val="24"/>
          <w:szCs w:val="24"/>
        </w:rPr>
        <w:t xml:space="preserve"> - </w:t>
      </w:r>
      <w:hyperlink w:anchor="P237">
        <w:r w:rsidRPr="00FF1247">
          <w:rPr>
            <w:rFonts w:ascii="PT Astra Serif" w:hAnsi="PT Astra Serif"/>
            <w:sz w:val="24"/>
            <w:szCs w:val="24"/>
          </w:rPr>
          <w:t>5 пункта 11</w:t>
        </w:r>
      </w:hyperlink>
      <w:r w:rsidRPr="00FF1247">
        <w:rPr>
          <w:rFonts w:ascii="PT Astra Serif" w:hAnsi="PT Astra Serif"/>
          <w:sz w:val="24"/>
          <w:szCs w:val="24"/>
        </w:rPr>
        <w:t xml:space="preserve"> настоящих Правил, вправе повторно обратиться в Министерство с заявлением.</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gramStart"/>
      <w:r w:rsidRPr="00FF1247">
        <w:rPr>
          <w:rFonts w:ascii="PT Astra Serif" w:hAnsi="PT Astra Serif"/>
          <w:sz w:val="24"/>
          <w:szCs w:val="24"/>
        </w:rPr>
        <w:t>в</w:t>
      </w:r>
      <w:proofErr w:type="gramEnd"/>
      <w:r w:rsidRPr="00FF1247">
        <w:rPr>
          <w:rFonts w:ascii="PT Astra Serif" w:hAnsi="PT Astra Serif"/>
          <w:sz w:val="24"/>
          <w:szCs w:val="24"/>
        </w:rPr>
        <w:t xml:space="preserve"> ред. </w:t>
      </w:r>
      <w:hyperlink r:id="rId112">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bookmarkStart w:id="29" w:name="P243"/>
      <w:bookmarkEnd w:id="29"/>
      <w:r w:rsidRPr="00FF1247">
        <w:rPr>
          <w:rFonts w:ascii="PT Astra Serif" w:hAnsi="PT Astra Serif"/>
          <w:sz w:val="24"/>
          <w:szCs w:val="24"/>
        </w:rPr>
        <w:t xml:space="preserve">15. Заявитель, в отношении которого Министерством принято решение об отказе в предоставлении субсидии по основанию, предусмотренному </w:t>
      </w:r>
      <w:hyperlink w:anchor="P236">
        <w:r w:rsidRPr="00FF1247">
          <w:rPr>
            <w:rFonts w:ascii="PT Astra Serif" w:hAnsi="PT Astra Serif"/>
            <w:sz w:val="24"/>
            <w:szCs w:val="24"/>
          </w:rPr>
          <w:t>подпунктом 4 пункта 11</w:t>
        </w:r>
      </w:hyperlink>
      <w:r w:rsidRPr="00FF1247">
        <w:rPr>
          <w:rFonts w:ascii="PT Astra Serif" w:hAnsi="PT Astra Serif"/>
          <w:sz w:val="24"/>
          <w:szCs w:val="24"/>
        </w:rPr>
        <w:t xml:space="preserve"> настоящих Правил, имеет право повторно обратиться в Министерство с заявлением в следующем порядке:</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1) до 25 декабря текущего финансового года - в случае доведения до Министерства </w:t>
      </w:r>
      <w:r w:rsidRPr="00FF1247">
        <w:rPr>
          <w:rFonts w:ascii="PT Astra Serif" w:hAnsi="PT Astra Serif"/>
          <w:sz w:val="24"/>
          <w:szCs w:val="24"/>
        </w:rPr>
        <w:lastRenderedPageBreak/>
        <w:t xml:space="preserve">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274">
        <w:r w:rsidRPr="00FF1247">
          <w:rPr>
            <w:rFonts w:ascii="PT Astra Serif" w:hAnsi="PT Astra Serif"/>
            <w:sz w:val="24"/>
            <w:szCs w:val="24"/>
          </w:rPr>
          <w:t>абзацем вторым пункта 21</w:t>
        </w:r>
      </w:hyperlink>
      <w:r w:rsidRPr="00FF1247">
        <w:rPr>
          <w:rFonts w:ascii="PT Astra Serif" w:hAnsi="PT Astra Serif"/>
          <w:sz w:val="24"/>
          <w:szCs w:val="24"/>
        </w:rPr>
        <w:t xml:space="preserve"> настоящих Правил. </w:t>
      </w:r>
      <w:proofErr w:type="gramStart"/>
      <w:r w:rsidRPr="00FF1247">
        <w:rPr>
          <w:rFonts w:ascii="PT Astra Serif" w:hAnsi="PT Astra Serif"/>
          <w:sz w:val="24"/>
          <w:szCs w:val="24"/>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243">
        <w:r w:rsidRPr="00FF1247">
          <w:rPr>
            <w:rFonts w:ascii="PT Astra Serif" w:hAnsi="PT Astra Serif"/>
            <w:sz w:val="24"/>
            <w:szCs w:val="24"/>
          </w:rPr>
          <w:t>абзаце первом</w:t>
        </w:r>
      </w:hyperlink>
      <w:r w:rsidRPr="00FF1247">
        <w:rPr>
          <w:rFonts w:ascii="PT Astra Serif" w:hAnsi="PT Astra Serif"/>
          <w:sz w:val="24"/>
          <w:szCs w:val="24"/>
        </w:rPr>
        <w:t xml:space="preserve"> настоящего пункта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w:t>
      </w:r>
      <w:proofErr w:type="gramEnd"/>
      <w:r w:rsidRPr="00FF1247">
        <w:rPr>
          <w:rFonts w:ascii="PT Astra Serif" w:hAnsi="PT Astra Serif"/>
          <w:sz w:val="24"/>
          <w:szCs w:val="24"/>
        </w:rPr>
        <w:t xml:space="preserve">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gramStart"/>
      <w:r w:rsidRPr="00FF1247">
        <w:rPr>
          <w:rFonts w:ascii="PT Astra Serif" w:hAnsi="PT Astra Serif"/>
          <w:sz w:val="24"/>
          <w:szCs w:val="24"/>
        </w:rPr>
        <w:t>п</w:t>
      </w:r>
      <w:proofErr w:type="gramEnd"/>
      <w:r w:rsidRPr="00FF1247">
        <w:rPr>
          <w:rFonts w:ascii="PT Astra Serif" w:hAnsi="PT Astra Serif"/>
          <w:sz w:val="24"/>
          <w:szCs w:val="24"/>
        </w:rPr>
        <w:t xml:space="preserve">. 15 в ред. </w:t>
      </w:r>
      <w:hyperlink r:id="rId113">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16.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16.1. </w:t>
      </w:r>
      <w:proofErr w:type="gramStart"/>
      <w:r w:rsidRPr="00FF1247">
        <w:rPr>
          <w:rFonts w:ascii="PT Astra Serif" w:hAnsi="PT Astra Serif"/>
          <w:sz w:val="24"/>
          <w:szCs w:val="24"/>
        </w:rPr>
        <w:t xml:space="preserve">Результатом предоставления субсидии, достижение которого планируется получателем субсидии (достигнутым результатом предоставления субсидии), является размер площади мелиорируемых земель, введенных в эксплуатацию за счет реконструкции, технического перевооружения или строительства новых мелиоративных систем общего и индивидуального пользования (в гектарах), - в случае предоставления субсидий в целях возмещения части затрат, указанных в </w:t>
      </w:r>
      <w:hyperlink w:anchor="P61">
        <w:r w:rsidRPr="00FF1247">
          <w:rPr>
            <w:rFonts w:ascii="PT Astra Serif" w:hAnsi="PT Astra Serif"/>
            <w:sz w:val="24"/>
            <w:szCs w:val="24"/>
          </w:rPr>
          <w:t>подпункте 1 пункта 3</w:t>
        </w:r>
      </w:hyperlink>
      <w:r w:rsidRPr="00FF1247">
        <w:rPr>
          <w:rFonts w:ascii="PT Astra Serif" w:hAnsi="PT Astra Serif"/>
          <w:sz w:val="24"/>
          <w:szCs w:val="24"/>
        </w:rPr>
        <w:t xml:space="preserve"> настоящих Правил.</w:t>
      </w:r>
      <w:proofErr w:type="gramEnd"/>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Достигнутыми результатами предоставления субсидий являются:</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1) размер площади мелиорированных земель (путем </w:t>
      </w:r>
      <w:proofErr w:type="spellStart"/>
      <w:r w:rsidRPr="00FF1247">
        <w:rPr>
          <w:rFonts w:ascii="PT Astra Serif" w:hAnsi="PT Astra Serif"/>
          <w:sz w:val="24"/>
          <w:szCs w:val="24"/>
        </w:rPr>
        <w:t>культуртехнической</w:t>
      </w:r>
      <w:proofErr w:type="spellEnd"/>
      <w:r w:rsidRPr="00FF1247">
        <w:rPr>
          <w:rFonts w:ascii="PT Astra Serif" w:hAnsi="PT Astra Serif"/>
          <w:sz w:val="24"/>
          <w:szCs w:val="24"/>
        </w:rPr>
        <w:t xml:space="preserve"> мелиорации) (в гектарах) - в случае предоставления субсидий в целях возмещения части затрат, указанных в </w:t>
      </w:r>
      <w:hyperlink w:anchor="P65">
        <w:r w:rsidRPr="00FF1247">
          <w:rPr>
            <w:rFonts w:ascii="PT Astra Serif" w:hAnsi="PT Astra Serif"/>
            <w:sz w:val="24"/>
            <w:szCs w:val="24"/>
          </w:rPr>
          <w:t>подпункте 2 пункта 3</w:t>
        </w:r>
      </w:hyperlink>
      <w:r w:rsidRPr="00FF1247">
        <w:rPr>
          <w:rFonts w:ascii="PT Astra Serif" w:hAnsi="PT Astra Serif"/>
          <w:sz w:val="24"/>
          <w:szCs w:val="24"/>
        </w:rPr>
        <w:t xml:space="preserve"> настоящих Правил;</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2) размер площади посадок лесных насаждений и (или) </w:t>
      </w:r>
      <w:proofErr w:type="spellStart"/>
      <w:r w:rsidRPr="00FF1247">
        <w:rPr>
          <w:rFonts w:ascii="PT Astra Serif" w:hAnsi="PT Astra Serif"/>
          <w:sz w:val="24"/>
          <w:szCs w:val="24"/>
        </w:rPr>
        <w:t>фитомелиорантов</w:t>
      </w:r>
      <w:proofErr w:type="spellEnd"/>
      <w:r w:rsidRPr="00FF1247">
        <w:rPr>
          <w:rFonts w:ascii="PT Astra Serif" w:hAnsi="PT Astra Serif"/>
          <w:sz w:val="24"/>
          <w:szCs w:val="24"/>
        </w:rPr>
        <w:t xml:space="preserve"> в результате проведения </w:t>
      </w:r>
      <w:proofErr w:type="spellStart"/>
      <w:r w:rsidRPr="00FF1247">
        <w:rPr>
          <w:rFonts w:ascii="PT Astra Serif" w:hAnsi="PT Astra Serif"/>
          <w:sz w:val="24"/>
          <w:szCs w:val="24"/>
        </w:rPr>
        <w:t>агролесомелиоративных</w:t>
      </w:r>
      <w:proofErr w:type="spellEnd"/>
      <w:r w:rsidRPr="00FF1247">
        <w:rPr>
          <w:rFonts w:ascii="PT Astra Serif" w:hAnsi="PT Astra Serif"/>
          <w:sz w:val="24"/>
          <w:szCs w:val="24"/>
        </w:rPr>
        <w:t xml:space="preserve"> и (или) фитомелиоративных мероприятий (в гектарах) - в случае предоставления субсидий в целях возмещения части затрат, указанных в </w:t>
      </w:r>
      <w:hyperlink w:anchor="P68">
        <w:r w:rsidRPr="00FF1247">
          <w:rPr>
            <w:rFonts w:ascii="PT Astra Serif" w:hAnsi="PT Astra Serif"/>
            <w:sz w:val="24"/>
            <w:szCs w:val="24"/>
          </w:rPr>
          <w:t>подпунктах 3</w:t>
        </w:r>
      </w:hyperlink>
      <w:r w:rsidRPr="00FF1247">
        <w:rPr>
          <w:rFonts w:ascii="PT Astra Serif" w:hAnsi="PT Astra Serif"/>
          <w:sz w:val="24"/>
          <w:szCs w:val="24"/>
        </w:rPr>
        <w:t xml:space="preserve"> и </w:t>
      </w:r>
      <w:hyperlink w:anchor="P72">
        <w:r w:rsidRPr="00FF1247">
          <w:rPr>
            <w:rFonts w:ascii="PT Astra Serif" w:hAnsi="PT Astra Serif"/>
            <w:sz w:val="24"/>
            <w:szCs w:val="24"/>
          </w:rPr>
          <w:t>4 пункта 3</w:t>
        </w:r>
      </w:hyperlink>
      <w:r w:rsidRPr="00FF1247">
        <w:rPr>
          <w:rFonts w:ascii="PT Astra Serif" w:hAnsi="PT Astra Serif"/>
          <w:sz w:val="24"/>
          <w:szCs w:val="24"/>
        </w:rPr>
        <w:t xml:space="preserve"> настоящих Правил соответственно;</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3) размер площади пашни, на которой выполнены технологические работы по внесению в почву известковых </w:t>
      </w:r>
      <w:proofErr w:type="spellStart"/>
      <w:r w:rsidRPr="00FF1247">
        <w:rPr>
          <w:rFonts w:ascii="PT Astra Serif" w:hAnsi="PT Astra Serif"/>
          <w:sz w:val="24"/>
          <w:szCs w:val="24"/>
        </w:rPr>
        <w:t>мелиорантов</w:t>
      </w:r>
      <w:proofErr w:type="spellEnd"/>
      <w:r w:rsidRPr="00FF1247">
        <w:rPr>
          <w:rFonts w:ascii="PT Astra Serif" w:hAnsi="PT Astra Serif"/>
          <w:sz w:val="24"/>
          <w:szCs w:val="24"/>
        </w:rPr>
        <w:t xml:space="preserve"> (в гектарах), - в случае предоставления субсидий в целях возмещения части затрат, указанных в </w:t>
      </w:r>
      <w:hyperlink w:anchor="P73">
        <w:r w:rsidRPr="00FF1247">
          <w:rPr>
            <w:rFonts w:ascii="PT Astra Serif" w:hAnsi="PT Astra Serif"/>
            <w:sz w:val="24"/>
            <w:szCs w:val="24"/>
          </w:rPr>
          <w:t>подпункте 5 пункта 3</w:t>
        </w:r>
      </w:hyperlink>
      <w:r w:rsidRPr="00FF1247">
        <w:rPr>
          <w:rFonts w:ascii="PT Astra Serif" w:hAnsi="PT Astra Serif"/>
          <w:sz w:val="24"/>
          <w:szCs w:val="24"/>
        </w:rPr>
        <w:t xml:space="preserve"> настоящих Правил.</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(п. 16.1 в ред. </w:t>
      </w:r>
      <w:hyperlink r:id="rId114">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16.2. Получатель субсидии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субсидий, в срок:</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не позднее 10-го рабочего дня первого месяца года, следующего за годом, в котором получателю субсидии предоставлена субсидия, - в случае предоставления субсидии в целях возмещения части затрат, указанных в </w:t>
      </w:r>
      <w:hyperlink w:anchor="P61">
        <w:r w:rsidRPr="00FF1247">
          <w:rPr>
            <w:rFonts w:ascii="PT Astra Serif" w:hAnsi="PT Astra Serif"/>
            <w:sz w:val="24"/>
            <w:szCs w:val="24"/>
          </w:rPr>
          <w:t>подпункте 1 пункта 3</w:t>
        </w:r>
      </w:hyperlink>
      <w:r w:rsidRPr="00FF1247">
        <w:rPr>
          <w:rFonts w:ascii="PT Astra Serif" w:hAnsi="PT Astra Serif"/>
          <w:sz w:val="24"/>
          <w:szCs w:val="24"/>
        </w:rPr>
        <w:t xml:space="preserve"> настоящих Правил;</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не позднее 10-го рабочего дня месяца, следующего за месяцем, в котором получателю </w:t>
      </w:r>
      <w:r w:rsidRPr="00FF1247">
        <w:rPr>
          <w:rFonts w:ascii="PT Astra Serif" w:hAnsi="PT Astra Serif"/>
          <w:sz w:val="24"/>
          <w:szCs w:val="24"/>
        </w:rPr>
        <w:lastRenderedPageBreak/>
        <w:t xml:space="preserve">субсидии предоставлена субсидия, - в случае предоставления субсидий в целях возмещения части затрат, указанных в </w:t>
      </w:r>
      <w:hyperlink w:anchor="P65">
        <w:r w:rsidRPr="00FF1247">
          <w:rPr>
            <w:rFonts w:ascii="PT Astra Serif" w:hAnsi="PT Astra Serif"/>
            <w:sz w:val="24"/>
            <w:szCs w:val="24"/>
          </w:rPr>
          <w:t>подпунктах 2</w:t>
        </w:r>
      </w:hyperlink>
      <w:r w:rsidRPr="00FF1247">
        <w:rPr>
          <w:rFonts w:ascii="PT Astra Serif" w:hAnsi="PT Astra Serif"/>
          <w:sz w:val="24"/>
          <w:szCs w:val="24"/>
        </w:rPr>
        <w:t xml:space="preserve"> - </w:t>
      </w:r>
      <w:hyperlink w:anchor="P73">
        <w:r w:rsidRPr="00FF1247">
          <w:rPr>
            <w:rFonts w:ascii="PT Astra Serif" w:hAnsi="PT Astra Serif"/>
            <w:sz w:val="24"/>
            <w:szCs w:val="24"/>
          </w:rPr>
          <w:t>5 пункта 3</w:t>
        </w:r>
      </w:hyperlink>
      <w:r w:rsidRPr="00FF1247">
        <w:rPr>
          <w:rFonts w:ascii="PT Astra Serif" w:hAnsi="PT Astra Serif"/>
          <w:sz w:val="24"/>
          <w:szCs w:val="24"/>
        </w:rPr>
        <w:t xml:space="preserve"> настоящих Правил.</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(п. 16.2 в ред. </w:t>
      </w:r>
      <w:hyperlink r:id="rId115">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17. Министерство обеспечивает соблюдение получателями субсидий условий и порядка, установленных при предоставлении субсидий.</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18. Министерство и органы государственного финансового контроля осуществляют проверки, указанные в </w:t>
      </w:r>
      <w:hyperlink w:anchor="P223">
        <w:r w:rsidRPr="00FF1247">
          <w:rPr>
            <w:rFonts w:ascii="PT Astra Serif" w:hAnsi="PT Astra Serif"/>
            <w:sz w:val="24"/>
            <w:szCs w:val="24"/>
          </w:rPr>
          <w:t>подпункте "б" подпункта 6 пункта 10</w:t>
        </w:r>
      </w:hyperlink>
      <w:r w:rsidRPr="00FF1247">
        <w:rPr>
          <w:rFonts w:ascii="PT Astra Serif" w:hAnsi="PT Astra Serif"/>
          <w:sz w:val="24"/>
          <w:szCs w:val="24"/>
        </w:rPr>
        <w:t xml:space="preserve"> настоящих Правил.</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gramStart"/>
      <w:r w:rsidRPr="00FF1247">
        <w:rPr>
          <w:rFonts w:ascii="PT Astra Serif" w:hAnsi="PT Astra Serif"/>
          <w:sz w:val="24"/>
          <w:szCs w:val="24"/>
        </w:rPr>
        <w:t>в</w:t>
      </w:r>
      <w:proofErr w:type="gramEnd"/>
      <w:r w:rsidRPr="00FF1247">
        <w:rPr>
          <w:rFonts w:ascii="PT Astra Serif" w:hAnsi="PT Astra Serif"/>
          <w:sz w:val="24"/>
          <w:szCs w:val="24"/>
        </w:rPr>
        <w:t xml:space="preserve"> ред. постановлений Правительства Ульяновской области от 09.03.2022 </w:t>
      </w:r>
      <w:hyperlink r:id="rId116">
        <w:r w:rsidRPr="00FF1247">
          <w:rPr>
            <w:rFonts w:ascii="PT Astra Serif" w:hAnsi="PT Astra Serif"/>
            <w:sz w:val="24"/>
            <w:szCs w:val="24"/>
          </w:rPr>
          <w:t>N 111-П</w:t>
        </w:r>
      </w:hyperlink>
      <w:r w:rsidRPr="00FF1247">
        <w:rPr>
          <w:rFonts w:ascii="PT Astra Serif" w:hAnsi="PT Astra Serif"/>
          <w:sz w:val="24"/>
          <w:szCs w:val="24"/>
        </w:rPr>
        <w:t xml:space="preserve">, от 21.12.2022 </w:t>
      </w:r>
      <w:hyperlink r:id="rId117">
        <w:r w:rsidRPr="00FF1247">
          <w:rPr>
            <w:rFonts w:ascii="PT Astra Serif" w:hAnsi="PT Astra Serif"/>
            <w:sz w:val="24"/>
            <w:szCs w:val="24"/>
          </w:rPr>
          <w:t>N 775-П</w:t>
        </w:r>
      </w:hyperlink>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18.1. 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w:t>
      </w:r>
      <w:proofErr w:type="gramStart"/>
      <w:r w:rsidRPr="00FF1247">
        <w:rPr>
          <w:rFonts w:ascii="PT Astra Serif" w:hAnsi="PT Astra Serif"/>
          <w:sz w:val="24"/>
          <w:szCs w:val="24"/>
        </w:rPr>
        <w:t>п</w:t>
      </w:r>
      <w:proofErr w:type="gramEnd"/>
      <w:r w:rsidRPr="00FF1247">
        <w:rPr>
          <w:rFonts w:ascii="PT Astra Serif" w:hAnsi="PT Astra Serif"/>
          <w:sz w:val="24"/>
          <w:szCs w:val="24"/>
        </w:rPr>
        <w:t xml:space="preserve">. 18.1 введен </w:t>
      </w:r>
      <w:hyperlink r:id="rId118">
        <w:r w:rsidRPr="00FF1247">
          <w:rPr>
            <w:rFonts w:ascii="PT Astra Serif" w:hAnsi="PT Astra Serif"/>
            <w:sz w:val="24"/>
            <w:szCs w:val="24"/>
          </w:rPr>
          <w:t>постановлением</w:t>
        </w:r>
      </w:hyperlink>
      <w:r w:rsidRPr="00FF1247">
        <w:rPr>
          <w:rFonts w:ascii="PT Astra Serif" w:hAnsi="PT Astra Serif"/>
          <w:sz w:val="24"/>
          <w:szCs w:val="24"/>
        </w:rPr>
        <w:t xml:space="preserve"> Правительства Ульяновской области от 21.07.2022 N 418-П)</w:t>
      </w:r>
    </w:p>
    <w:p w:rsidR="00FF1247" w:rsidRPr="00FF1247" w:rsidRDefault="00FF1247">
      <w:pPr>
        <w:pStyle w:val="ConsPlusNormal"/>
        <w:spacing w:before="200"/>
        <w:ind w:firstLine="540"/>
        <w:jc w:val="both"/>
        <w:rPr>
          <w:rFonts w:ascii="PT Astra Serif" w:hAnsi="PT Astra Serif"/>
          <w:sz w:val="24"/>
          <w:szCs w:val="24"/>
        </w:rPr>
      </w:pPr>
      <w:bookmarkStart w:id="30" w:name="P263"/>
      <w:bookmarkEnd w:id="30"/>
      <w:r w:rsidRPr="00FF1247">
        <w:rPr>
          <w:rFonts w:ascii="PT Astra Serif" w:hAnsi="PT Astra Serif"/>
          <w:sz w:val="24"/>
          <w:szCs w:val="24"/>
        </w:rPr>
        <w:t xml:space="preserve">19. </w:t>
      </w:r>
      <w:proofErr w:type="gramStart"/>
      <w:r w:rsidRPr="00FF1247">
        <w:rPr>
          <w:rFonts w:ascii="PT Astra Serif" w:hAnsi="PT Astra Serif"/>
          <w:sz w:val="24"/>
          <w:szCs w:val="24"/>
        </w:rPr>
        <w:t xml:space="preserve">В случае нарушения получателем субсидии условий, установленных при предоставлении субсидии, а равно невыполнения получателем субсидии условия соглашения о предоставлении субсидии, предусмотренного </w:t>
      </w:r>
      <w:hyperlink w:anchor="P224">
        <w:r w:rsidRPr="00FF1247">
          <w:rPr>
            <w:rFonts w:ascii="PT Astra Serif" w:hAnsi="PT Astra Serif"/>
            <w:sz w:val="24"/>
            <w:szCs w:val="24"/>
          </w:rPr>
          <w:t>подпунктом "в" подпункта 6 пункта 10</w:t>
        </w:r>
      </w:hyperlink>
      <w:r w:rsidRPr="00FF1247">
        <w:rPr>
          <w:rFonts w:ascii="PT Astra Serif" w:hAnsi="PT Astra Serif"/>
          <w:sz w:val="24"/>
          <w:szCs w:val="24"/>
        </w:rPr>
        <w:t xml:space="preserve"> настоящих Правил (в случае предоставления субсидии в целях возмещения части затрат, связанных с проведением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 контроля, субсидия подлежит</w:t>
      </w:r>
      <w:proofErr w:type="gramEnd"/>
      <w:r w:rsidRPr="00FF1247">
        <w:rPr>
          <w:rFonts w:ascii="PT Astra Serif" w:hAnsi="PT Astra Serif"/>
          <w:sz w:val="24"/>
          <w:szCs w:val="24"/>
        </w:rPr>
        <w:t xml:space="preserve"> возврату в областной бюджет Ульяновской области в полном объеме.</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постановлений Правительства Ульяновской области от 19.04.2021 </w:t>
      </w:r>
      <w:hyperlink r:id="rId119">
        <w:r w:rsidRPr="00FF1247">
          <w:rPr>
            <w:rFonts w:ascii="PT Astra Serif" w:hAnsi="PT Astra Serif"/>
            <w:sz w:val="24"/>
            <w:szCs w:val="24"/>
          </w:rPr>
          <w:t>N 152-П</w:t>
        </w:r>
      </w:hyperlink>
      <w:r w:rsidRPr="00FF1247">
        <w:rPr>
          <w:rFonts w:ascii="PT Astra Serif" w:hAnsi="PT Astra Serif"/>
          <w:sz w:val="24"/>
          <w:szCs w:val="24"/>
        </w:rPr>
        <w:t xml:space="preserve">, от 21.12.2022 </w:t>
      </w:r>
      <w:hyperlink r:id="rId120">
        <w:r w:rsidRPr="00FF1247">
          <w:rPr>
            <w:rFonts w:ascii="PT Astra Serif" w:hAnsi="PT Astra Serif"/>
            <w:sz w:val="24"/>
            <w:szCs w:val="24"/>
          </w:rPr>
          <w:t>N 775-П</w:t>
        </w:r>
      </w:hyperlink>
      <w:r w:rsidRPr="00FF1247">
        <w:rPr>
          <w:rFonts w:ascii="PT Astra Serif" w:hAnsi="PT Astra Serif"/>
          <w:sz w:val="24"/>
          <w:szCs w:val="24"/>
        </w:rPr>
        <w:t>)</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Абзац утратил силу. - </w:t>
      </w:r>
      <w:hyperlink r:id="rId121">
        <w:r w:rsidRPr="00FF1247">
          <w:rPr>
            <w:rFonts w:ascii="PT Astra Serif" w:hAnsi="PT Astra Serif"/>
            <w:sz w:val="24"/>
            <w:szCs w:val="24"/>
          </w:rPr>
          <w:t>Постановление</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122">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proofErr w:type="gramStart"/>
      <w:r w:rsidRPr="00FF1247">
        <w:rPr>
          <w:rFonts w:ascii="PT Astra Serif" w:hAnsi="PT Astra Serif"/>
          <w:sz w:val="24"/>
          <w:szCs w:val="24"/>
        </w:rPr>
        <w:t xml:space="preserve">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w:t>
      </w:r>
      <w:hyperlink w:anchor="P225">
        <w:r w:rsidRPr="00FF1247">
          <w:rPr>
            <w:rFonts w:ascii="PT Astra Serif" w:hAnsi="PT Astra Serif"/>
            <w:sz w:val="24"/>
            <w:szCs w:val="24"/>
          </w:rPr>
          <w:t>подпункте "г" подпункта 6 пункта 10</w:t>
        </w:r>
      </w:hyperlink>
      <w:r w:rsidRPr="00FF1247">
        <w:rPr>
          <w:rFonts w:ascii="PT Astra Serif" w:hAnsi="PT Astra Serif"/>
          <w:sz w:val="24"/>
          <w:szCs w:val="24"/>
        </w:rPr>
        <w:t xml:space="preserve"> настоящих Правил, и (или) отчета о достижении значения результата предоставления субсидии субсидия подлежит возврату в областной бюджет Ульяновской области в полном объеме.</w:t>
      </w:r>
      <w:proofErr w:type="gramEnd"/>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123">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21.12.2022 N 775-П)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В случае </w:t>
      </w:r>
      <w:proofErr w:type="spellStart"/>
      <w:r w:rsidRPr="00FF1247">
        <w:rPr>
          <w:rFonts w:ascii="PT Astra Serif" w:hAnsi="PT Astra Serif"/>
          <w:sz w:val="24"/>
          <w:szCs w:val="24"/>
        </w:rPr>
        <w:t>недостижения</w:t>
      </w:r>
      <w:proofErr w:type="spellEnd"/>
      <w:r w:rsidRPr="00FF1247">
        <w:rPr>
          <w:rFonts w:ascii="PT Astra Serif" w:hAnsi="PT Astra Serif"/>
          <w:sz w:val="24"/>
          <w:szCs w:val="24"/>
        </w:rPr>
        <w:t xml:space="preserve"> получателем субсидии результата предоставления субсидии субсидия подлежит возврату в размере, пропорциональном величине недостигнутого результата.</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(п. 19 в ред. </w:t>
      </w:r>
      <w:hyperlink r:id="rId124">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lastRenderedPageBreak/>
        <w:t xml:space="preserve">20. </w:t>
      </w:r>
      <w:proofErr w:type="gramStart"/>
      <w:r w:rsidRPr="00FF1247">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63">
        <w:r w:rsidRPr="00FF1247">
          <w:rPr>
            <w:rFonts w:ascii="PT Astra Serif" w:hAnsi="PT Astra Serif"/>
            <w:sz w:val="24"/>
            <w:szCs w:val="24"/>
          </w:rPr>
          <w:t>пункте 19</w:t>
        </w:r>
      </w:hyperlink>
      <w:r w:rsidRPr="00FF1247">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21. Возврат субсидии осуществляется получателем субсидии в следующем порядке:</w:t>
      </w:r>
    </w:p>
    <w:p w:rsidR="00FF1247" w:rsidRPr="00FF1247" w:rsidRDefault="00FF1247">
      <w:pPr>
        <w:pStyle w:val="ConsPlusNormal"/>
        <w:spacing w:before="200"/>
        <w:ind w:firstLine="540"/>
        <w:jc w:val="both"/>
        <w:rPr>
          <w:rFonts w:ascii="PT Astra Serif" w:hAnsi="PT Astra Serif"/>
          <w:sz w:val="24"/>
          <w:szCs w:val="24"/>
        </w:rPr>
      </w:pPr>
      <w:bookmarkStart w:id="31" w:name="P274"/>
      <w:bookmarkEnd w:id="31"/>
      <w:r w:rsidRPr="00FF1247">
        <w:rPr>
          <w:rFonts w:ascii="PT Astra Serif" w:hAnsi="PT Astra Serif"/>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22.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FF1247" w:rsidRPr="00FF1247" w:rsidRDefault="00FF1247">
      <w:pPr>
        <w:pStyle w:val="ConsPlusNormal"/>
        <w:spacing w:before="200"/>
        <w:ind w:firstLine="540"/>
        <w:jc w:val="both"/>
        <w:rPr>
          <w:rFonts w:ascii="PT Astra Serif" w:hAnsi="PT Astra Serif"/>
          <w:sz w:val="24"/>
          <w:szCs w:val="24"/>
        </w:rPr>
      </w:pPr>
      <w:r w:rsidRPr="00FF1247">
        <w:rPr>
          <w:rFonts w:ascii="PT Astra Serif" w:hAnsi="PT Astra Serif"/>
          <w:sz w:val="24"/>
          <w:szCs w:val="24"/>
        </w:rPr>
        <w:t xml:space="preserve">23. </w:t>
      </w:r>
      <w:proofErr w:type="gramStart"/>
      <w:r w:rsidRPr="00FF1247">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FF1247">
        <w:rPr>
          <w:rFonts w:ascii="PT Astra Serif" w:hAnsi="PT Astra Serif"/>
          <w:sz w:val="24"/>
          <w:szCs w:val="24"/>
        </w:rPr>
        <w:t xml:space="preserve"> их регистрации в журнале регистрации.</w:t>
      </w:r>
    </w:p>
    <w:p w:rsidR="00FF1247" w:rsidRPr="00FF1247" w:rsidRDefault="00FF1247">
      <w:pPr>
        <w:pStyle w:val="ConsPlusNormal"/>
        <w:jc w:val="both"/>
        <w:rPr>
          <w:rFonts w:ascii="PT Astra Serif" w:hAnsi="PT Astra Serif"/>
          <w:sz w:val="24"/>
          <w:szCs w:val="24"/>
        </w:rPr>
      </w:pPr>
      <w:r w:rsidRPr="00FF1247">
        <w:rPr>
          <w:rFonts w:ascii="PT Astra Serif" w:hAnsi="PT Astra Serif"/>
          <w:sz w:val="24"/>
          <w:szCs w:val="24"/>
        </w:rPr>
        <w:t xml:space="preserve">(в ред. </w:t>
      </w:r>
      <w:hyperlink r:id="rId125">
        <w:r w:rsidRPr="00FF1247">
          <w:rPr>
            <w:rFonts w:ascii="PT Astra Serif" w:hAnsi="PT Astra Serif"/>
            <w:sz w:val="24"/>
            <w:szCs w:val="24"/>
          </w:rPr>
          <w:t>постановления</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right"/>
        <w:outlineLvl w:val="1"/>
        <w:rPr>
          <w:rFonts w:ascii="PT Astra Serif" w:hAnsi="PT Astra Serif"/>
          <w:sz w:val="24"/>
          <w:szCs w:val="24"/>
        </w:rPr>
      </w:pPr>
      <w:r w:rsidRPr="00FF1247">
        <w:rPr>
          <w:rFonts w:ascii="PT Astra Serif" w:hAnsi="PT Astra Serif"/>
          <w:sz w:val="24"/>
          <w:szCs w:val="24"/>
        </w:rPr>
        <w:t>Приложение</w:t>
      </w:r>
    </w:p>
    <w:p w:rsidR="00FF1247" w:rsidRPr="00FF1247" w:rsidRDefault="00FF1247">
      <w:pPr>
        <w:pStyle w:val="ConsPlusNormal"/>
        <w:jc w:val="right"/>
        <w:rPr>
          <w:rFonts w:ascii="PT Astra Serif" w:hAnsi="PT Astra Serif"/>
          <w:sz w:val="24"/>
          <w:szCs w:val="24"/>
        </w:rPr>
      </w:pPr>
      <w:r w:rsidRPr="00FF1247">
        <w:rPr>
          <w:rFonts w:ascii="PT Astra Serif" w:hAnsi="PT Astra Serif"/>
          <w:sz w:val="24"/>
          <w:szCs w:val="24"/>
        </w:rPr>
        <w:t>к Правилам</w:t>
      </w: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ОТЧЕТ</w:t>
      </w:r>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о достижении значения показателя, необходимого</w:t>
      </w:r>
    </w:p>
    <w:p w:rsidR="00FF1247" w:rsidRPr="00FF1247" w:rsidRDefault="00FF1247">
      <w:pPr>
        <w:pStyle w:val="ConsPlusNormal"/>
        <w:jc w:val="center"/>
        <w:rPr>
          <w:rFonts w:ascii="PT Astra Serif" w:hAnsi="PT Astra Serif"/>
          <w:sz w:val="24"/>
          <w:szCs w:val="24"/>
        </w:rPr>
      </w:pPr>
      <w:r w:rsidRPr="00FF1247">
        <w:rPr>
          <w:rFonts w:ascii="PT Astra Serif" w:hAnsi="PT Astra Serif"/>
          <w:sz w:val="24"/>
          <w:szCs w:val="24"/>
        </w:rPr>
        <w:t>для достижения результата предоставления субсидии,</w:t>
      </w: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ind w:firstLine="540"/>
        <w:jc w:val="both"/>
        <w:rPr>
          <w:rFonts w:ascii="PT Astra Serif" w:hAnsi="PT Astra Serif"/>
          <w:sz w:val="24"/>
          <w:szCs w:val="24"/>
        </w:rPr>
      </w:pPr>
      <w:r w:rsidRPr="00FF1247">
        <w:rPr>
          <w:rFonts w:ascii="PT Astra Serif" w:hAnsi="PT Astra Serif"/>
          <w:sz w:val="24"/>
          <w:szCs w:val="24"/>
        </w:rPr>
        <w:t xml:space="preserve">Утратил силу. - </w:t>
      </w:r>
      <w:hyperlink r:id="rId126">
        <w:r w:rsidRPr="00FF1247">
          <w:rPr>
            <w:rFonts w:ascii="PT Astra Serif" w:hAnsi="PT Astra Serif"/>
            <w:sz w:val="24"/>
            <w:szCs w:val="24"/>
          </w:rPr>
          <w:t>Постановление</w:t>
        </w:r>
      </w:hyperlink>
      <w:r w:rsidRPr="00FF1247">
        <w:rPr>
          <w:rFonts w:ascii="PT Astra Serif" w:hAnsi="PT Astra Serif"/>
          <w:sz w:val="24"/>
          <w:szCs w:val="24"/>
        </w:rPr>
        <w:t xml:space="preserve"> Правительства Ульяновской области от 03.12.2020 N 701-П.</w:t>
      </w: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jc w:val="both"/>
        <w:rPr>
          <w:rFonts w:ascii="PT Astra Serif" w:hAnsi="PT Astra Serif"/>
          <w:sz w:val="24"/>
          <w:szCs w:val="24"/>
        </w:rPr>
      </w:pPr>
    </w:p>
    <w:p w:rsidR="00FF1247" w:rsidRPr="00FF1247" w:rsidRDefault="00FF1247">
      <w:pPr>
        <w:pStyle w:val="ConsPlusNormal"/>
        <w:pBdr>
          <w:bottom w:val="single" w:sz="6" w:space="0" w:color="auto"/>
        </w:pBdr>
        <w:spacing w:before="100" w:after="100"/>
        <w:jc w:val="both"/>
        <w:rPr>
          <w:rFonts w:ascii="PT Astra Serif" w:hAnsi="PT Astra Serif"/>
          <w:sz w:val="24"/>
          <w:szCs w:val="24"/>
        </w:rPr>
      </w:pPr>
    </w:p>
    <w:p w:rsidR="006B6C07" w:rsidRPr="00FF1247" w:rsidRDefault="00FF1247">
      <w:pPr>
        <w:rPr>
          <w:rFonts w:ascii="PT Astra Serif" w:hAnsi="PT Astra Serif"/>
          <w:sz w:val="24"/>
          <w:szCs w:val="24"/>
        </w:rPr>
      </w:pPr>
    </w:p>
    <w:sectPr w:rsidR="006B6C07" w:rsidRPr="00FF1247" w:rsidSect="00FF1247">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FF1247"/>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81FF9"/>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1247"/>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247"/>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rsid w:val="00FF1247"/>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FF1247"/>
    <w:pPr>
      <w:widowControl w:val="0"/>
      <w:autoSpaceDE w:val="0"/>
      <w:autoSpaceDN w:val="0"/>
      <w:ind w:left="0" w:firstLine="0"/>
      <w:jc w:val="left"/>
    </w:pPr>
    <w:rPr>
      <w:rFonts w:ascii="Arial" w:eastAsiaTheme="minorEastAsia" w:hAnsi="Arial" w:cs="Arial"/>
      <w:b/>
      <w:sz w:val="20"/>
      <w:lang w:eastAsia="ru-RU"/>
    </w:rPr>
  </w:style>
  <w:style w:type="paragraph" w:customStyle="1" w:styleId="ConsPlusCell">
    <w:name w:val="ConsPlusCell"/>
    <w:rsid w:val="00FF1247"/>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FF1247"/>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Page">
    <w:name w:val="ConsPlusTitlePage"/>
    <w:rsid w:val="00FF1247"/>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FF1247"/>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FF1247"/>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953FAFB87F61FD2893F76634E5E13CEE43ECE5B20412F2E1C83009A3785F612CFB8C5BF5AD34709DC1F78F999125F3A489EECFEF27521DA3E055N7T9F" TargetMode="External"/><Relationship Id="rId117" Type="http://schemas.openxmlformats.org/officeDocument/2006/relationships/hyperlink" Target="consultantplus://offline/ref=B0953FAFB87F61FD2893F76634E5E13CEE43ECE5B20A10FBE7C83009A3785F612CFB8C5BF5AD34709DC3F48F999125F3A489EECFEF27521DA3E055N7T9F" TargetMode="External"/><Relationship Id="rId21" Type="http://schemas.openxmlformats.org/officeDocument/2006/relationships/hyperlink" Target="consultantplus://offline/ref=B0953FAFB87F61FD2893F76634E5E13CEE43ECE5B20A10FBE7C83009A3785F612CFB8C5BF5AD34709DC0F18B999125F3A489EECFEF27521DA3E055N7T9F" TargetMode="External"/><Relationship Id="rId42" Type="http://schemas.openxmlformats.org/officeDocument/2006/relationships/hyperlink" Target="consultantplus://offline/ref=B0953FAFB87F61FD2893F76634E5E13CEE43ECE5B20A17FDE7C83009A3785F612CFB8C5BF5AD34709DC1F681999125F3A489EECFEF27521DA3E055N7T9F" TargetMode="External"/><Relationship Id="rId47" Type="http://schemas.openxmlformats.org/officeDocument/2006/relationships/hyperlink" Target="consultantplus://offline/ref=B0953FAFB87F61FD2893F76634E5E13CEE43ECE5B20A10FBE7C83009A3785F612CFB8C5BF5AD34709DC0F18F999125F3A489EECFEF27521DA3E055N7T9F" TargetMode="External"/><Relationship Id="rId63" Type="http://schemas.openxmlformats.org/officeDocument/2006/relationships/hyperlink" Target="consultantplus://offline/ref=B0953FAFB87F61FD2893F76634E5E13CEE43ECE5B20A17FDE7C83009A3785F612CFB8C5BF5AD34709DC1F48C999125F3A489EECFEF27521DA3E055N7T9F" TargetMode="External"/><Relationship Id="rId68" Type="http://schemas.openxmlformats.org/officeDocument/2006/relationships/hyperlink" Target="consultantplus://offline/ref=B0953FAFB87F61FD2893F76634E5E13CEE43ECE5B20A17FDE7C83009A3785F612CFB8C5BF5AD34709DC1F48D999125F3A489EECFEF27521DA3E055N7T9F" TargetMode="External"/><Relationship Id="rId84" Type="http://schemas.openxmlformats.org/officeDocument/2006/relationships/hyperlink" Target="consultantplus://offline/ref=B0953FAFB87F61FD2893F76634E5E13CEE43ECE5B20A17FDE7C83009A3785F612CFB8C5BF5AD34709DC1F58B999125F3A489EECFEF27521DA3E055N7T9F" TargetMode="External"/><Relationship Id="rId89" Type="http://schemas.openxmlformats.org/officeDocument/2006/relationships/hyperlink" Target="consultantplus://offline/ref=B0953FAFB87F61FD2893F76634E5E13CEE43ECE5B20A10FBE7C83009A3785F612CFB8C5BF5AD34709DC0FE81999125F3A489EECFEF27521DA3E055N7T9F" TargetMode="External"/><Relationship Id="rId112" Type="http://schemas.openxmlformats.org/officeDocument/2006/relationships/hyperlink" Target="consultantplus://offline/ref=B0953FAFB87F61FD2893F76634E5E13CEE43ECE5B20A10FBE7C83009A3785F612CFB8C5BF5AD34709DC3F78B999125F3A489EECFEF27521DA3E055N7T9F" TargetMode="External"/><Relationship Id="rId16" Type="http://schemas.openxmlformats.org/officeDocument/2006/relationships/hyperlink" Target="consultantplus://offline/ref=B0953FAFB87F61FD2893F76634E5E13CEE43ECE5B20A17FDE4C83009A3785F612CFB8C5BF5AD34709DC1F38A999125F3A489EECFEF27521DA3E055N7T9F" TargetMode="External"/><Relationship Id="rId107" Type="http://schemas.openxmlformats.org/officeDocument/2006/relationships/hyperlink" Target="consultantplus://offline/ref=B0953FAFB87F61FD2893E96B2289BF36EC4CB6EFBC0C18ADB8976B54F47155366BB4D51BB6A2377BC990B2DD9FC475A9F181F1CCF125N5T4F" TargetMode="External"/><Relationship Id="rId11" Type="http://schemas.openxmlformats.org/officeDocument/2006/relationships/hyperlink" Target="consultantplus://offline/ref=B0953FAFB87F61FD2893F76634E5E13CEE43ECE5B20F1BF8E3C83009A3785F612CFB8C5BF5AD34709DC1F081999125F3A489EECFEF27521DA3E055N7T9F" TargetMode="External"/><Relationship Id="rId32" Type="http://schemas.openxmlformats.org/officeDocument/2006/relationships/hyperlink" Target="consultantplus://offline/ref=B0953FAFB87F61FD2893F76634E5E13CEE43ECE5B00516F8ECC83009A3785F612CFB8C5BF5AD34709DC1F681999125F3A489EECFEF27521DA3E055N7T9F" TargetMode="External"/><Relationship Id="rId37" Type="http://schemas.openxmlformats.org/officeDocument/2006/relationships/hyperlink" Target="consultantplus://offline/ref=B0953FAFB87F61FD2893F76634E5E13CEE43ECE5B20F1BFFECC83009A3785F612CFB8C5BF5AD34709DC1F08B999125F3A489EECFEF27521DA3E055N7T9F" TargetMode="External"/><Relationship Id="rId53" Type="http://schemas.openxmlformats.org/officeDocument/2006/relationships/hyperlink" Target="consultantplus://offline/ref=B0953FAFB87F61FD2893F76634E5E13CEE43ECE5B20A17FDE7C83009A3785F612CFB8C5BF5AD34709DC1F488999125F3A489EECFEF27521DA3E055N7T9F" TargetMode="External"/><Relationship Id="rId58" Type="http://schemas.openxmlformats.org/officeDocument/2006/relationships/hyperlink" Target="consultantplus://offline/ref=B0953FAFB87F61FD2893F76634E5E13CEE43ECE5B20E1BFEE3C83009A3785F612CFB8C5BF5AD34709DC1F58B999125F3A489EECFEF27521DA3E055N7T9F" TargetMode="External"/><Relationship Id="rId74" Type="http://schemas.openxmlformats.org/officeDocument/2006/relationships/hyperlink" Target="consultantplus://offline/ref=B0953FAFB87F61FD2893F76634E5E13CEE43ECE5B20A17FDE4C83009A3785F612CFB8C5BF5AD34709DC1F080999125F3A489EECFEF27521DA3E055N7T9F" TargetMode="External"/><Relationship Id="rId79" Type="http://schemas.openxmlformats.org/officeDocument/2006/relationships/hyperlink" Target="consultantplus://offline/ref=B0953FAFB87F61FD2893F76634E5E13CEE43ECE5B20A17FDE4C83009A3785F612CFB8C5BF5AD34709DC1F18A999125F3A489EECFEF27521DA3E055N7T9F" TargetMode="External"/><Relationship Id="rId102" Type="http://schemas.openxmlformats.org/officeDocument/2006/relationships/hyperlink" Target="consultantplus://offline/ref=B0953FAFB87F61FD2893F76634E5E13CEE43ECE5B20A17FDE4C83009A3785F612CFB8C5BF5AD34709DC1F180999125F3A489EECFEF27521DA3E055N7T9F" TargetMode="External"/><Relationship Id="rId123" Type="http://schemas.openxmlformats.org/officeDocument/2006/relationships/hyperlink" Target="consultantplus://offline/ref=B0953FAFB87F61FD2893F76634E5E13CEE43ECE5B20A10FBE7C83009A3785F612CFB8C5BF5AD34709DC3F58A999125F3A489EECFEF27521DA3E055N7T9F" TargetMode="External"/><Relationship Id="rId128" Type="http://schemas.openxmlformats.org/officeDocument/2006/relationships/theme" Target="theme/theme1.xml"/><Relationship Id="rId5" Type="http://schemas.openxmlformats.org/officeDocument/2006/relationships/hyperlink" Target="consultantplus://offline/ref=B0953FAFB87F61FD2893F76634E5E13CEE43ECE5B20F1BF8E7C83009A3785F612CFB8C5BF5AD34709DC1FE8C999125F3A489EECFEF27521DA3E055N7T9F" TargetMode="External"/><Relationship Id="rId90" Type="http://schemas.openxmlformats.org/officeDocument/2006/relationships/hyperlink" Target="consultantplus://offline/ref=B0953FAFB87F61FD2893F76634E5E13CEE43ECE5B20A10FBE7C83009A3785F612CFB8C5BF5AD34709DC0FF88999125F3A489EECFEF27521DA3E055N7T9F" TargetMode="External"/><Relationship Id="rId95" Type="http://schemas.openxmlformats.org/officeDocument/2006/relationships/hyperlink" Target="consultantplus://offline/ref=B0953FAFB87F61FD2893F76634E5E13CEE43ECE5B20A17FDE7C83009A3785F612CFB8C5BF5AD34709DC1F288999125F3A489EECFEF27521DA3E055N7T9F" TargetMode="External"/><Relationship Id="rId19" Type="http://schemas.openxmlformats.org/officeDocument/2006/relationships/hyperlink" Target="consultantplus://offline/ref=B0953FAFB87F61FD2893F76634E5E13CEE43ECE5B20A16F9E0C83009A3785F612CFB8C5BF5AD34709DC0F08D999125F3A489EECFEF27521DA3E055N7T9F" TargetMode="External"/><Relationship Id="rId14" Type="http://schemas.openxmlformats.org/officeDocument/2006/relationships/hyperlink" Target="consultantplus://offline/ref=B0953FAFB87F61FD2893F76634E5E13CEE43ECE5B00414F3E4C83009A3785F612CFB8C5BF5AD34709DC1F58B999125F3A489EECFEF27521DA3E055N7T9F" TargetMode="External"/><Relationship Id="rId22" Type="http://schemas.openxmlformats.org/officeDocument/2006/relationships/hyperlink" Target="consultantplus://offline/ref=B0953FAFB87F61FD2893F76634E5E13CEE43ECE5B20412F2E1C83009A3785F612CFB8C5BF5AD34709DC1F78E999125F3A489EECFEF27521DA3E055N7T9F" TargetMode="External"/><Relationship Id="rId27" Type="http://schemas.openxmlformats.org/officeDocument/2006/relationships/hyperlink" Target="consultantplus://offline/ref=B0953FAFB87F61FD2893F76634E5E13CEE43ECE5B20F1BF9EDC83009A3785F612CFB8C5BF5AD34709DC2F280999125F3A489EECFEF27521DA3E055N7T9F" TargetMode="External"/><Relationship Id="rId30" Type="http://schemas.openxmlformats.org/officeDocument/2006/relationships/hyperlink" Target="consultantplus://offline/ref=B0953FAFB87F61FD2893F76634E5E13CEE43ECE5B20F1BF9EDC83009A3785F612CFB8C5BF5AD34709DC2F388999125F3A489EECFEF27521DA3E055N7T9F" TargetMode="External"/><Relationship Id="rId35" Type="http://schemas.openxmlformats.org/officeDocument/2006/relationships/hyperlink" Target="consultantplus://offline/ref=B0953FAFB87F61FD2893F76634E5E13CEE43ECE5B20A17FDE4C83009A3785F612CFB8C5BF5AD34709DC1F38A999125F3A489EECFEF27521DA3E055N7T9F" TargetMode="External"/><Relationship Id="rId43" Type="http://schemas.openxmlformats.org/officeDocument/2006/relationships/hyperlink" Target="consultantplus://offline/ref=B0953FAFB87F61FD2893F76634E5E13CEE43ECE5B20E1BFEE3C83009A3785F612CFB8C5BF5AD34709DC1F589999125F3A489EECFEF27521DA3E055N7T9F" TargetMode="External"/><Relationship Id="rId48" Type="http://schemas.openxmlformats.org/officeDocument/2006/relationships/hyperlink" Target="consultantplus://offline/ref=B0953FAFB87F61FD2893F76634E5E13CEE43ECE5B20A17FDE4C83009A3785F612CFB8C5BF5AD34709DC1F38D999125F3A489EECFEF27521DA3E055N7T9F" TargetMode="External"/><Relationship Id="rId56" Type="http://schemas.openxmlformats.org/officeDocument/2006/relationships/hyperlink" Target="consultantplus://offline/ref=B0953FAFB87F61FD2893F76634E5E13CEE43ECE5B20A17FDE4C83009A3785F612CFB8C5BF5AD34709DC1F38F999125F3A489EECFEF27521DA3E055N7T9F" TargetMode="External"/><Relationship Id="rId64" Type="http://schemas.openxmlformats.org/officeDocument/2006/relationships/hyperlink" Target="consultantplus://offline/ref=B0953FAFB87F61FD2893F76634E5E13CEE43ECE5B20A17FDE4C83009A3785F612CFB8C5BF5AD34709DC1F08A999125F3A489EECFEF27521DA3E055N7T9F" TargetMode="External"/><Relationship Id="rId69" Type="http://schemas.openxmlformats.org/officeDocument/2006/relationships/hyperlink" Target="consultantplus://offline/ref=B0953FAFB87F61FD2893F76634E5E13CEE43ECE5B20A17FDE4C83009A3785F612CFB8C5BF5AD34709DC1F08C999125F3A489EECFEF27521DA3E055N7T9F" TargetMode="External"/><Relationship Id="rId77" Type="http://schemas.openxmlformats.org/officeDocument/2006/relationships/hyperlink" Target="consultantplus://offline/ref=B0953FAFB87F61FD2893F76634E5E13CEE43ECE5B00414F3E4C83009A3785F612CFB8C5BF5AD34709DC1F581999125F3A489EECFEF27521DA3E055N7T9F" TargetMode="External"/><Relationship Id="rId100" Type="http://schemas.openxmlformats.org/officeDocument/2006/relationships/hyperlink" Target="consultantplus://offline/ref=B0953FAFB87F61FD2893F76634E5E13CEE43ECE5B20A10FBE7C83009A3785F612CFB8C5BF5AD34709DC0FF8B999125F3A489EECFEF27521DA3E055N7T9F" TargetMode="External"/><Relationship Id="rId105" Type="http://schemas.openxmlformats.org/officeDocument/2006/relationships/hyperlink" Target="consultantplus://offline/ref=B0953FAFB87F61FD2893F76634E5E13CEE43ECE5B20A10FBE7C83009A3785F612CFB8C5BF5AD34709DC0FF8C999125F3A489EECFEF27521DA3E055N7T9F" TargetMode="External"/><Relationship Id="rId113" Type="http://schemas.openxmlformats.org/officeDocument/2006/relationships/hyperlink" Target="consultantplus://offline/ref=B0953FAFB87F61FD2893F76634E5E13CEE43ECE5B20A10FBE7C83009A3785F612CFB8C5BF5AD34709DC3F78C999125F3A489EECFEF27521DA3E055N7T9F" TargetMode="External"/><Relationship Id="rId118" Type="http://schemas.openxmlformats.org/officeDocument/2006/relationships/hyperlink" Target="consultantplus://offline/ref=B0953FAFB87F61FD2893F76634E5E13CEE43ECE5B20A17FDE1C83009A3785F612CFB8C5BF5AD34709DC3F68E999125F3A489EECFEF27521DA3E055N7T9F" TargetMode="External"/><Relationship Id="rId126" Type="http://schemas.openxmlformats.org/officeDocument/2006/relationships/hyperlink" Target="consultantplus://offline/ref=B0953FAFB87F61FD2893F76634E5E13CEE43ECE5B20A17FDE4C83009A3785F612CFB8C5BF5AD34709DC0F688999125F3A489EECFEF27521DA3E055N7T9F" TargetMode="External"/><Relationship Id="rId8" Type="http://schemas.openxmlformats.org/officeDocument/2006/relationships/hyperlink" Target="consultantplus://offline/ref=B0953FAFB87F61FD2893F76634E5E13CEE43ECE5B20F1BF8E0C83009A3785F612CFB8C5BF5AD34709DC1F288999125F3A489EECFEF27521DA3E055N7T9F" TargetMode="External"/><Relationship Id="rId51" Type="http://schemas.openxmlformats.org/officeDocument/2006/relationships/hyperlink" Target="consultantplus://offline/ref=B0953FAFB87F61FD2893F76634E5E13CEE43ECE5B00414F3E4C83009A3785F612CFB8C5BF5AD34709DC1F58C999125F3A489EECFEF27521DA3E055N7T9F" TargetMode="External"/><Relationship Id="rId72" Type="http://schemas.openxmlformats.org/officeDocument/2006/relationships/hyperlink" Target="consultantplus://offline/ref=B0953FAFB87F61FD2893F76634E5E13CEE43ECE5B00414F3E4C83009A3785F612CFB8C5BF5AD34709DC1F58F999125F3A489EECFEF27521DA3E055N7T9F" TargetMode="External"/><Relationship Id="rId80" Type="http://schemas.openxmlformats.org/officeDocument/2006/relationships/hyperlink" Target="consultantplus://offline/ref=B0953FAFB87F61FD2893F76634E5E13CEE43ECE5B20A17FDE7C83009A3785F612CFB8C5BF5AD34709DC1F48F999125F3A489EECFEF27521DA3E055N7T9F" TargetMode="External"/><Relationship Id="rId85" Type="http://schemas.openxmlformats.org/officeDocument/2006/relationships/hyperlink" Target="consultantplus://offline/ref=B0953FAFB87F61FD2893F76634E5E13CEE43ECE5B20A10FBE7C83009A3785F612CFB8C5BF5AD34709DC0FE8F999125F3A489EECFEF27521DA3E055N7T9F" TargetMode="External"/><Relationship Id="rId93" Type="http://schemas.openxmlformats.org/officeDocument/2006/relationships/hyperlink" Target="consultantplus://offline/ref=B0953FAFB87F61FD2893F76634E5E13CEE43ECE5B20A10FBE7C83009A3785F612CFB8C5BF5AD34709DC0FF89999125F3A489EECFEF27521DA3E055N7T9F" TargetMode="External"/><Relationship Id="rId98" Type="http://schemas.openxmlformats.org/officeDocument/2006/relationships/hyperlink" Target="consultantplus://offline/ref=B0953FAFB87F61FD2893F76634E5E13CEE43ECE5B00414F3E4C83009A3785F612CFB8C5BF5AD34709DC1F280999125F3A489EECFEF27521DA3E055N7T9F" TargetMode="External"/><Relationship Id="rId121" Type="http://schemas.openxmlformats.org/officeDocument/2006/relationships/hyperlink" Target="consultantplus://offline/ref=B0953FAFB87F61FD2893F76634E5E13CEE43ECE5B20A10FBE7C83009A3785F612CFB8C5BF5AD34709DC3F588999125F3A489EECFEF27521DA3E055N7T9F" TargetMode="External"/><Relationship Id="rId3" Type="http://schemas.openxmlformats.org/officeDocument/2006/relationships/webSettings" Target="webSettings.xml"/><Relationship Id="rId12" Type="http://schemas.openxmlformats.org/officeDocument/2006/relationships/hyperlink" Target="consultantplus://offline/ref=B0953FAFB87F61FD2893F76634E5E13CEE43ECE5B20F1BF8ECC83009A3785F612CFB8C5BF5AD34709DC1F18C999125F3A489EECFEF27521DA3E055N7T9F" TargetMode="External"/><Relationship Id="rId17" Type="http://schemas.openxmlformats.org/officeDocument/2006/relationships/hyperlink" Target="consultantplus://offline/ref=B0953FAFB87F61FD2893F76634E5E13CEE43ECE5B20E1BFEE3C83009A3785F612CFB8C5BF5AD34709DC1F588999125F3A489EECFEF27521DA3E055N7T9F" TargetMode="External"/><Relationship Id="rId25" Type="http://schemas.openxmlformats.org/officeDocument/2006/relationships/hyperlink" Target="consultantplus://offline/ref=B0953FAFB87F61FD2893F76634E5E13CEE43ECE5B20A10FBE7C83009A3785F612CFB8C5BF5AD34709DC0F18C999125F3A489EECFEF27521DA3E055N7T9F" TargetMode="External"/><Relationship Id="rId33" Type="http://schemas.openxmlformats.org/officeDocument/2006/relationships/hyperlink" Target="consultantplus://offline/ref=B0953FAFB87F61FD2893F76634E5E13CEE43ECE5B00414F3E4C83009A3785F612CFB8C5BF5AD34709DC1F58B999125F3A489EECFEF27521DA3E055N7T9F" TargetMode="External"/><Relationship Id="rId38" Type="http://schemas.openxmlformats.org/officeDocument/2006/relationships/hyperlink" Target="consultantplus://offline/ref=B0953FAFB87F61FD2893F76634E5E13CEE43ECE5B20A16F9E0C83009A3785F612CFB8C5BF5AD34709DC0F08D999125F3A489EECFEF27521DA3E055N7T9F" TargetMode="External"/><Relationship Id="rId46" Type="http://schemas.openxmlformats.org/officeDocument/2006/relationships/hyperlink" Target="consultantplus://offline/ref=B0953FAFB87F61FD2893F76634E5E13CEE43ECE5B20A17FDE4C83009A3785F612CFB8C5BF5AD34709DC1F38C999125F3A489EECFEF27521DA3E055N7T9F" TargetMode="External"/><Relationship Id="rId59" Type="http://schemas.openxmlformats.org/officeDocument/2006/relationships/hyperlink" Target="consultantplus://offline/ref=B0953FAFB87F61FD2893F76634E5E13CEE43ECE5B20412F2E1C83009A3785F612CFB8C5BF5AD34709DC1F489999125F3A489EECFEF27521DA3E055N7T9F" TargetMode="External"/><Relationship Id="rId67" Type="http://schemas.openxmlformats.org/officeDocument/2006/relationships/hyperlink" Target="consultantplus://offline/ref=B0953FAFB87F61FD2893E96B2289BF36EB49BBEAB50F18ADB8976B54F47155366BB4D519B1A0367498CAA2D9D69079B6F09AEFCBEF255701NAT2F" TargetMode="External"/><Relationship Id="rId103" Type="http://schemas.openxmlformats.org/officeDocument/2006/relationships/hyperlink" Target="consultantplus://offline/ref=B0953FAFB87F61FD2893F76634E5E13CEE43ECE5B20A17FDE4C83009A3785F612CFB8C5BF5AD34709DC1F181999125F3A489EECFEF27521DA3E055N7T9F" TargetMode="External"/><Relationship Id="rId108" Type="http://schemas.openxmlformats.org/officeDocument/2006/relationships/hyperlink" Target="consultantplus://offline/ref=B0953FAFB87F61FD2893F76634E5E13CEE43ECE5B20A10FBE7C83009A3785F612CFB8C5BF5AD34709DC0FF8D999125F3A489EECFEF27521DA3E055N7T9F" TargetMode="External"/><Relationship Id="rId116" Type="http://schemas.openxmlformats.org/officeDocument/2006/relationships/hyperlink" Target="consultantplus://offline/ref=B0953FAFB87F61FD2893F76634E5E13CEE43ECE5B20A16F9E0C83009A3785F612CFB8C5BF5AD34709DC0F188999125F3A489EECFEF27521DA3E055N7T9F" TargetMode="External"/><Relationship Id="rId124" Type="http://schemas.openxmlformats.org/officeDocument/2006/relationships/hyperlink" Target="consultantplus://offline/ref=B0953FAFB87F61FD2893F76634E5E13CEE43ECE5B20A17FDE4C83009A3785F612CFB8C5BF5AD34709DC1FF8A999125F3A489EECFEF27521DA3E055N7T9F" TargetMode="External"/><Relationship Id="rId20" Type="http://schemas.openxmlformats.org/officeDocument/2006/relationships/hyperlink" Target="consultantplus://offline/ref=B0953FAFB87F61FD2893F76634E5E13CEE43ECE5B20A17FDE1C83009A3785F612CFB8C5BF5AD34709DC0FF8E999125F3A489EECFEF27521DA3E055N7T9F" TargetMode="External"/><Relationship Id="rId41" Type="http://schemas.openxmlformats.org/officeDocument/2006/relationships/hyperlink" Target="consultantplus://offline/ref=B0953FAFB87F61FD2893F76634E5E13CEE43ECE5B20412F2E1C83009A3785F612CFB8C5BF5AD34709DC1F780999125F3A489EECFEF27521DA3E055N7T9F" TargetMode="External"/><Relationship Id="rId54" Type="http://schemas.openxmlformats.org/officeDocument/2006/relationships/hyperlink" Target="consultantplus://offline/ref=B0953FAFB87F61FD2893F76634E5E13CEE43ECE5B20A10FBE7C83009A3785F612CFB8C5BF5AD34709DC0FE89999125F3A489EECFEF27521DA3E055N7T9F" TargetMode="External"/><Relationship Id="rId62" Type="http://schemas.openxmlformats.org/officeDocument/2006/relationships/hyperlink" Target="consultantplus://offline/ref=B0953FAFB87F61FD2893E96B2289BF36EC48B2E8B50A18ADB8976B54F47155366BB4D519B1A035719ECAA2D9D69079B6F09AEFCBEF255701NAT2F" TargetMode="External"/><Relationship Id="rId70" Type="http://schemas.openxmlformats.org/officeDocument/2006/relationships/hyperlink" Target="consultantplus://offline/ref=B0953FAFB87F61FD2893F76634E5E13CEE43ECE5B20A17FDE4C83009A3785F612CFB8C5BF5AD34709DC1F08E999125F3A489EECFEF27521DA3E055N7T9F" TargetMode="External"/><Relationship Id="rId75" Type="http://schemas.openxmlformats.org/officeDocument/2006/relationships/hyperlink" Target="consultantplus://offline/ref=B0953FAFB87F61FD2893F76634E5E13CEE43ECE5B00414F3E4C83009A3785F612CFB8C5BF5AD34709DC1F580999125F3A489EECFEF27521DA3E055N7T9F" TargetMode="External"/><Relationship Id="rId83" Type="http://schemas.openxmlformats.org/officeDocument/2006/relationships/hyperlink" Target="consultantplus://offline/ref=B0953FAFB87F61FD2893F76634E5E13CEE43ECE5B00414F3E4C83009A3785F612CFB8C5BF5AD34709DC1F28B999125F3A489EECFEF27521DA3E055N7T9F" TargetMode="External"/><Relationship Id="rId88" Type="http://schemas.openxmlformats.org/officeDocument/2006/relationships/hyperlink" Target="consultantplus://offline/ref=B0953FAFB87F61FD2893F76634E5E13CEE43ECE5B20A17FDE1C83009A3785F612CFB8C5BF5AD34709DC3F68A999125F3A489EECFEF27521DA3E055N7T9F" TargetMode="External"/><Relationship Id="rId91" Type="http://schemas.openxmlformats.org/officeDocument/2006/relationships/hyperlink" Target="consultantplus://offline/ref=B0953FAFB87F61FD2893F76634E5E13CEE43ECE5B20A17FDE7C83009A3785F612CFB8C5BF5AD34709DC1F581999125F3A489EECFEF27521DA3E055N7T9F" TargetMode="External"/><Relationship Id="rId96" Type="http://schemas.openxmlformats.org/officeDocument/2006/relationships/hyperlink" Target="consultantplus://offline/ref=B0953FAFB87F61FD2893F76634E5E13CEE43ECE5B20A17FDE4C83009A3785F612CFB8C5BF5AD34709DC1F18D999125F3A489EECFEF27521DA3E055N7T9F" TargetMode="External"/><Relationship Id="rId111" Type="http://schemas.openxmlformats.org/officeDocument/2006/relationships/hyperlink" Target="consultantplus://offline/ref=B0953FAFB87F61FD2893F76634E5E13CEE43ECE5B20A10FBE7C83009A3785F612CFB8C5BF5AD34709DC3F789999125F3A489EECFEF27521DA3E055N7T9F" TargetMode="External"/><Relationship Id="rId1" Type="http://schemas.openxmlformats.org/officeDocument/2006/relationships/styles" Target="styles.xml"/><Relationship Id="rId6" Type="http://schemas.openxmlformats.org/officeDocument/2006/relationships/hyperlink" Target="consultantplus://offline/ref=B0953FAFB87F61FD2893F76634E5E13CEE43ECE5B70F12F9E0C83009A3785F612CFB8C5BF5AD34709DC1F68D999125F3A489EECFEF27521DA3E055N7T9F" TargetMode="External"/><Relationship Id="rId15" Type="http://schemas.openxmlformats.org/officeDocument/2006/relationships/hyperlink" Target="consultantplus://offline/ref=B0953FAFB87F61FD2893F76634E5E13CEE43ECE5B20A17FDE7C83009A3785F612CFB8C5BF5AD34709DC1F68D999125F3A489EECFEF27521DA3E055N7T9F" TargetMode="External"/><Relationship Id="rId23" Type="http://schemas.openxmlformats.org/officeDocument/2006/relationships/hyperlink" Target="consultantplus://offline/ref=B0953FAFB87F61FD2893E96B2289BF36EC4CB6EFBC0C18ADB8976B54F47155366BB4D519B1A3367994CAA2D9D69079B6F09AEFCBEF255701NAT2F" TargetMode="External"/><Relationship Id="rId28" Type="http://schemas.openxmlformats.org/officeDocument/2006/relationships/hyperlink" Target="consultantplus://offline/ref=B0953FAFB87F61FD2893F76634E5E13CEE43ECE5B20F1BF8ECC83009A3785F612CFB8C5BF5AD34709DC1F18F999125F3A489EECFEF27521DA3E055N7T9F" TargetMode="External"/><Relationship Id="rId36" Type="http://schemas.openxmlformats.org/officeDocument/2006/relationships/hyperlink" Target="consultantplus://offline/ref=B0953FAFB87F61FD2893F76634E5E13CEE43ECE5B20E1BFEE3C83009A3785F612CFB8C5BF5AD34709DC1F588999125F3A489EECFEF27521DA3E055N7T9F" TargetMode="External"/><Relationship Id="rId49" Type="http://schemas.openxmlformats.org/officeDocument/2006/relationships/hyperlink" Target="consultantplus://offline/ref=B0953FAFB87F61FD2893F76634E5E13CEE43ECE5B20A10FBE7C83009A3785F612CFB8C5BF5AD34709DC0FE8C999125F3A489EECFEF27521DA3E055N7T9F" TargetMode="External"/><Relationship Id="rId57" Type="http://schemas.openxmlformats.org/officeDocument/2006/relationships/hyperlink" Target="consultantplus://offline/ref=B0953FAFB87F61FD2893F76634E5E13CEE43ECE5B20A17FDE1C83009A3785F612CFB8C5BF5AD34709DC0FF81999125F3A489EECFEF27521DA3E055N7T9F" TargetMode="External"/><Relationship Id="rId106" Type="http://schemas.openxmlformats.org/officeDocument/2006/relationships/hyperlink" Target="consultantplus://offline/ref=B0953FAFB87F61FD2893E96B2289BF36EC4CB6EFBC0C18ADB8976B54F47155366BB4D51BB6A0317BC990B2DD9FC475A9F181F1CCF125N5T4F" TargetMode="External"/><Relationship Id="rId114" Type="http://schemas.openxmlformats.org/officeDocument/2006/relationships/hyperlink" Target="consultantplus://offline/ref=B0953FAFB87F61FD2893F76634E5E13CEE43ECE5B20A10FBE7C83009A3785F612CFB8C5BF5AD34709DC3F780999125F3A489EECFEF27521DA3E055N7T9F" TargetMode="External"/><Relationship Id="rId119" Type="http://schemas.openxmlformats.org/officeDocument/2006/relationships/hyperlink" Target="consultantplus://offline/ref=B0953FAFB87F61FD2893F76634E5E13CEE43ECE5B20E1BFEE3C83009A3785F612CFB8C5BF5AD34709DC1F281999125F3A489EECFEF27521DA3E055N7T9F" TargetMode="External"/><Relationship Id="rId127" Type="http://schemas.openxmlformats.org/officeDocument/2006/relationships/fontTable" Target="fontTable.xml"/><Relationship Id="rId10" Type="http://schemas.openxmlformats.org/officeDocument/2006/relationships/hyperlink" Target="consultantplus://offline/ref=B0953FAFB87F61FD2893F76634E5E13CEE43ECE5B20F1BF9EDC83009A3785F612CFB8C5BF5AD34709DC2F28D999125F3A489EECFEF27521DA3E055N7T9F" TargetMode="External"/><Relationship Id="rId31" Type="http://schemas.openxmlformats.org/officeDocument/2006/relationships/hyperlink" Target="consultantplus://offline/ref=B0953FAFB87F61FD2893F76634E5E13CEE43ECE5B20F1BF8ECC83009A3785F612CFB8C5BF5AD34709DC1F180999125F3A489EECFEF27521DA3E055N7T9F" TargetMode="External"/><Relationship Id="rId44" Type="http://schemas.openxmlformats.org/officeDocument/2006/relationships/hyperlink" Target="consultantplus://offline/ref=B0953FAFB87F61FD2893F76634E5E13CEE43ECE5B20A10FBE7C83009A3785F612CFB8C5BF5AD34709DC0F18E999125F3A489EECFEF27521DA3E055N7T9F" TargetMode="External"/><Relationship Id="rId52" Type="http://schemas.openxmlformats.org/officeDocument/2006/relationships/hyperlink" Target="consultantplus://offline/ref=B0953FAFB87F61FD2893F76634E5E13CEE43ECE5B20A10FBE7C83009A3785F612CFB8C5BF5AD34709DC0F180999125F3A489EECFEF27521DA3E055N7T9F" TargetMode="External"/><Relationship Id="rId60" Type="http://schemas.openxmlformats.org/officeDocument/2006/relationships/hyperlink" Target="consultantplus://offline/ref=B0953FAFB87F61FD2893F76634E5E13CEE43ECE5B20A17FDE4C83009A3785F612CFB8C5BF5AD34709DC1F381999125F3A489EECFEF27521DA3E055N7T9F" TargetMode="External"/><Relationship Id="rId65" Type="http://schemas.openxmlformats.org/officeDocument/2006/relationships/hyperlink" Target="consultantplus://offline/ref=B0953FAFB87F61FD2893F76634E5E13CEE43ECE5B20A10FBE7C83009A3785F612CFB8C5BF5AD34709DC0FE8B999125F3A489EECFEF27521DA3E055N7T9F" TargetMode="External"/><Relationship Id="rId73" Type="http://schemas.openxmlformats.org/officeDocument/2006/relationships/hyperlink" Target="consultantplus://offline/ref=B0953FAFB87F61FD2893F76634E5E13CEE43ECE5B20A10FBE7C83009A3785F612CFB8C5BF5AD34709DC0FE8D999125F3A489EECFEF27521DA3E055N7T9F" TargetMode="External"/><Relationship Id="rId78" Type="http://schemas.openxmlformats.org/officeDocument/2006/relationships/hyperlink" Target="consultantplus://offline/ref=B0953FAFB87F61FD2893F76634E5E13CEE43ECE5B20A17FDE4C83009A3785F612CFB8C5BF5AD34709DC1F189999125F3A489EECFEF27521DA3E055N7T9F" TargetMode="External"/><Relationship Id="rId81" Type="http://schemas.openxmlformats.org/officeDocument/2006/relationships/hyperlink" Target="consultantplus://offline/ref=B0953FAFB87F61FD2893F76634E5E13CEE43ECE5B00414F3E4C83009A3785F612CFB8C5BF5AD34709DC1F289999125F3A489EECFEF27521DA3E055N7T9F" TargetMode="External"/><Relationship Id="rId86" Type="http://schemas.openxmlformats.org/officeDocument/2006/relationships/hyperlink" Target="consultantplus://offline/ref=B0953FAFB87F61FD2893F76634E5E13CEE43ECE5B00414F3E4C83009A3785F612CFB8C5BF5AD34709DC1F28D999125F3A489EECFEF27521DA3E055N7T9F" TargetMode="External"/><Relationship Id="rId94" Type="http://schemas.openxmlformats.org/officeDocument/2006/relationships/hyperlink" Target="consultantplus://offline/ref=B0953FAFB87F61FD2893F76634E5E13CEE43ECE5B00414F3E4C83009A3785F612CFB8C5BF5AD34709DC1F28F999125F3A489EECFEF27521DA3E055N7T9F" TargetMode="External"/><Relationship Id="rId99" Type="http://schemas.openxmlformats.org/officeDocument/2006/relationships/hyperlink" Target="consultantplus://offline/ref=B0953FAFB87F61FD2893F76634E5E13CEE43ECE5B20A17FDE7C83009A3785F612CFB8C5BF5AD34709DC1F289999125F3A489EECFEF27521DA3E055N7T9F" TargetMode="External"/><Relationship Id="rId101" Type="http://schemas.openxmlformats.org/officeDocument/2006/relationships/hyperlink" Target="consultantplus://offline/ref=B0953FAFB87F61FD2893F76634E5E13CEE43ECE5B20A17FDE4C83009A3785F612CFB8C5BF5AD34709DC1F18F999125F3A489EECFEF27521DA3E055N7T9F" TargetMode="External"/><Relationship Id="rId122" Type="http://schemas.openxmlformats.org/officeDocument/2006/relationships/hyperlink" Target="consultantplus://offline/ref=B0953FAFB87F61FD2893F76634E5E13CEE43ECE5B20A10FBE7C83009A3785F612CFB8C5BF5AD34709DC3F589999125F3A489EECFEF27521DA3E055N7T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953FAFB87F61FD2893F76634E5E13CEE43ECE5B00F16F2ECC83009A3785F612CFB8C5BF5AD34709DC1F68D999125F3A489EECFEF27521DA3E055N7T9F" TargetMode="External"/><Relationship Id="rId13" Type="http://schemas.openxmlformats.org/officeDocument/2006/relationships/hyperlink" Target="consultantplus://offline/ref=B0953FAFB87F61FD2893F76634E5E13CEE43ECE5B00516F8ECC83009A3785F612CFB8C5BF5AD34709DC1F68D999125F3A489EECFEF27521DA3E055N7T9F" TargetMode="External"/><Relationship Id="rId18" Type="http://schemas.openxmlformats.org/officeDocument/2006/relationships/hyperlink" Target="consultantplus://offline/ref=B0953FAFB87F61FD2893F76634E5E13CEE43ECE5B20F1BFFECC83009A3785F612CFB8C5BF5AD34709DC1F08B999125F3A489EECFEF27521DA3E055N7T9F" TargetMode="External"/><Relationship Id="rId39" Type="http://schemas.openxmlformats.org/officeDocument/2006/relationships/hyperlink" Target="consultantplus://offline/ref=B0953FAFB87F61FD2893F76634E5E13CEE43ECE5B20A17FDE1C83009A3785F612CFB8C5BF5AD34709DC0FF8E999125F3A489EECFEF27521DA3E055N7T9F" TargetMode="External"/><Relationship Id="rId109" Type="http://schemas.openxmlformats.org/officeDocument/2006/relationships/hyperlink" Target="consultantplus://offline/ref=B0953FAFB87F61FD2893F76634E5E13CEE43ECE5B20A10FBE7C83009A3785F612CFB8C5BF5AD34709DC3F680999125F3A489EECFEF27521DA3E055N7T9F" TargetMode="External"/><Relationship Id="rId34" Type="http://schemas.openxmlformats.org/officeDocument/2006/relationships/hyperlink" Target="consultantplus://offline/ref=B0953FAFB87F61FD2893F76634E5E13CEE43ECE5B20A17FDE7C83009A3785F612CFB8C5BF5AD34709DC1F680999125F3A489EECFEF27521DA3E055N7T9F" TargetMode="External"/><Relationship Id="rId50" Type="http://schemas.openxmlformats.org/officeDocument/2006/relationships/hyperlink" Target="consultantplus://offline/ref=B0953FAFB87F61FD2893F76634E5E13CEE43ECE5B20A17FDE7C83009A3785F612CFB8C5BF5AD34709DC1F78A999125F3A489EECFEF27521DA3E055N7T9F" TargetMode="External"/><Relationship Id="rId55" Type="http://schemas.openxmlformats.org/officeDocument/2006/relationships/hyperlink" Target="consultantplus://offline/ref=B0953FAFB87F61FD2893F76634E5E13CEE43ECE5B20A17FDE7C83009A3785F612CFB8C5BF5AD34709DC1F489999125F3A489EECFEF27521DA3E055N7T9F" TargetMode="External"/><Relationship Id="rId76" Type="http://schemas.openxmlformats.org/officeDocument/2006/relationships/hyperlink" Target="consultantplus://offline/ref=B0953FAFB87F61FD2893F76634E5E13CEE43ECE5B20A17FDE4C83009A3785F612CFB8C5BF5AD34709DC1F081999125F3A489EECFEF27521DA3E055N7T9F" TargetMode="External"/><Relationship Id="rId97" Type="http://schemas.openxmlformats.org/officeDocument/2006/relationships/hyperlink" Target="consultantplus://offline/ref=B0953FAFB87F61FD2893F76634E5E13CEE43ECE5B20A10FBE7C83009A3785F612CFB8C5BF5AD34709DC0FF8A999125F3A489EECFEF27521DA3E055N7T9F" TargetMode="External"/><Relationship Id="rId104" Type="http://schemas.openxmlformats.org/officeDocument/2006/relationships/hyperlink" Target="consultantplus://offline/ref=B0953FAFB87F61FD2893F76634E5E13CEE43ECE5B20A17FDE7C83009A3785F612CFB8C5BF5AD34709DC1F28A999125F3A489EECFEF27521DA3E055N7T9F" TargetMode="External"/><Relationship Id="rId120" Type="http://schemas.openxmlformats.org/officeDocument/2006/relationships/hyperlink" Target="consultantplus://offline/ref=B0953FAFB87F61FD2893F76634E5E13CEE43ECE5B20A10FBE7C83009A3785F612CFB8C5BF5AD34709DC3F481999125F3A489EECFEF27521DA3E055N7T9F" TargetMode="External"/><Relationship Id="rId125" Type="http://schemas.openxmlformats.org/officeDocument/2006/relationships/hyperlink" Target="consultantplus://offline/ref=B0953FAFB87F61FD2893F76634E5E13CEE43ECE5B20A17FDE4C83009A3785F612CFB8C5BF5AD34709DC1FF80999125F3A489EECFEF27521DA3E055N7T9F" TargetMode="External"/><Relationship Id="rId7" Type="http://schemas.openxmlformats.org/officeDocument/2006/relationships/hyperlink" Target="consultantplus://offline/ref=B0953FAFB87F61FD2893F76634E5E13CEE43ECE5B20F1BF8E4C83009A3785F612CFB8C5BF5AD34709DC0F581999125F3A489EECFEF27521DA3E055N7T9F" TargetMode="External"/><Relationship Id="rId71" Type="http://schemas.openxmlformats.org/officeDocument/2006/relationships/hyperlink" Target="consultantplus://offline/ref=B0953FAFB87F61FD2893F76634E5E13CEE43ECE5B20A17FDE4C83009A3785F612CFB8C5BF5AD34709DC1F08F999125F3A489EECFEF27521DA3E055N7T9F" TargetMode="External"/><Relationship Id="rId92" Type="http://schemas.openxmlformats.org/officeDocument/2006/relationships/hyperlink" Target="consultantplus://offline/ref=B0953FAFB87F61FD2893F76634E5E13CEE43ECE5B20A17FDE7C83009A3785F612CFB8C5BF5AD34709DC1F581999125F3A489EECFEF27521DA3E055N7T9F" TargetMode="External"/><Relationship Id="rId2" Type="http://schemas.openxmlformats.org/officeDocument/2006/relationships/settings" Target="settings.xml"/><Relationship Id="rId29" Type="http://schemas.openxmlformats.org/officeDocument/2006/relationships/hyperlink" Target="consultantplus://offline/ref=B0953FAFB87F61FD2893F76634E5E13CEE43ECE5B00516F8ECC83009A3785F612CFB8C5BF5AD34709DC1F680999125F3A489EECFEF27521DA3E055N7T9F" TargetMode="External"/><Relationship Id="rId24" Type="http://schemas.openxmlformats.org/officeDocument/2006/relationships/hyperlink" Target="consultantplus://offline/ref=B0953FAFB87F61FD2893F76634E5E13CEE43ECE5B20A17FDE7C83009A3785F612CFB8C5BF5AD34709DC1F68E999125F3A489EECFEF27521DA3E055N7T9F" TargetMode="External"/><Relationship Id="rId40" Type="http://schemas.openxmlformats.org/officeDocument/2006/relationships/hyperlink" Target="consultantplus://offline/ref=B0953FAFB87F61FD2893F76634E5E13CEE43ECE5B20A10FBE7C83009A3785F612CFB8C5BF5AD34709DC0F18D999125F3A489EECFEF27521DA3E055N7T9F" TargetMode="External"/><Relationship Id="rId45" Type="http://schemas.openxmlformats.org/officeDocument/2006/relationships/hyperlink" Target="consultantplus://offline/ref=B0953FAFB87F61FD2893F76634E5E13CEE43ECE5B20A17FDE7C83009A3785F612CFB8C5BF5AD34709DC1F789999125F3A489EECFEF27521DA3E055N7T9F" TargetMode="External"/><Relationship Id="rId66" Type="http://schemas.openxmlformats.org/officeDocument/2006/relationships/hyperlink" Target="consultantplus://offline/ref=B0953FAFB87F61FD2893F76634E5E13CEE43ECE5B20A17FDE4C83009A3785F612CFB8C5BF5AD34709DC1F08B999125F3A489EECFEF27521DA3E055N7T9F" TargetMode="External"/><Relationship Id="rId87" Type="http://schemas.openxmlformats.org/officeDocument/2006/relationships/hyperlink" Target="consultantplus://offline/ref=B0953FAFB87F61FD2893F76634E5E13CEE43ECE5B20A16F9E0C83009A3785F612CFB8C5BF5AD34709DC0F08E999125F3A489EECFEF27521DA3E055N7T9F" TargetMode="External"/><Relationship Id="rId110" Type="http://schemas.openxmlformats.org/officeDocument/2006/relationships/hyperlink" Target="consultantplus://offline/ref=B0953FAFB87F61FD2893F76634E5E13CEE43ECE5B20A10FBE7C83009A3785F612CFB8C5BF5AD34709DC3F788999125F3A489EECFEF27521DA3E055N7T9F" TargetMode="External"/><Relationship Id="rId115" Type="http://schemas.openxmlformats.org/officeDocument/2006/relationships/hyperlink" Target="consultantplus://offline/ref=B0953FAFB87F61FD2893F76634E5E13CEE43ECE5B20A10FBE7C83009A3785F612CFB8C5BF5AD34709DC3F48C999125F3A489EECFEF27521DA3E055N7T9F" TargetMode="External"/><Relationship Id="rId61" Type="http://schemas.openxmlformats.org/officeDocument/2006/relationships/hyperlink" Target="consultantplus://offline/ref=B0953FAFB87F61FD2893F76634E5E13CEE43ECE5B20A17FDE1C83009A3785F612CFB8C5BF5AD34709DC3F689999125F3A489EECFEF27521DA3E055N7T9F" TargetMode="External"/><Relationship Id="rId82" Type="http://schemas.openxmlformats.org/officeDocument/2006/relationships/hyperlink" Target="consultantplus://offline/ref=B0953FAFB87F61FD2893F76634E5E13CEE43ECE5B00414F3E4C83009A3785F612CFB8C5BF5AD34709DC1F28A999125F3A489EECFEF27521DA3E055N7T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12098</Words>
  <Characters>68964</Characters>
  <Application>Microsoft Office Word</Application>
  <DocSecurity>0</DocSecurity>
  <Lines>574</Lines>
  <Paragraphs>161</Paragraphs>
  <ScaleCrop>false</ScaleCrop>
  <Company/>
  <LinksUpToDate>false</LinksUpToDate>
  <CharactersWithSpaces>80901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2023-05-11T05:19:00Z</dcterms:created>
  <dcterms:modified xsi:type="dcterms:W3CDTF">2023-05-11T05:20:00Z</dcterms:modified>
</cp:coreProperties>
</file>